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7" w:rsidRDefault="00461E87">
      <w:pPr>
        <w:widowControl/>
        <w:tabs>
          <w:tab w:val="left" w:pos="2400"/>
        </w:tabs>
        <w:suppressAutoHyphens w:val="0"/>
        <w:spacing w:after="120" w:line="276" w:lineRule="auto"/>
        <w:jc w:val="center"/>
        <w:rPr>
          <w:rFonts w:ascii="Arial" w:eastAsia="Arial Unicode MS" w:hAnsi="Arial" w:cs="Arial"/>
          <w:b/>
          <w:color w:val="000000"/>
          <w:lang w:eastAsia="ar-SA" w:bidi="ar-SA"/>
        </w:rPr>
      </w:pPr>
    </w:p>
    <w:p w:rsidR="00556563" w:rsidRPr="00BA7C23" w:rsidRDefault="00DF6AA2">
      <w:pPr>
        <w:widowControl/>
        <w:tabs>
          <w:tab w:val="left" w:pos="2400"/>
        </w:tabs>
        <w:suppressAutoHyphens w:val="0"/>
        <w:spacing w:after="120" w:line="276" w:lineRule="auto"/>
        <w:jc w:val="center"/>
        <w:rPr>
          <w:rFonts w:ascii="Arial" w:hAnsi="Arial" w:cs="Arial"/>
          <w:color w:val="000000"/>
        </w:rPr>
      </w:pPr>
      <w:r w:rsidRPr="00BA7C23">
        <w:rPr>
          <w:rFonts w:ascii="Arial" w:eastAsia="Arial Unicode MS" w:hAnsi="Arial" w:cs="Arial"/>
          <w:b/>
          <w:color w:val="000000"/>
          <w:lang w:eastAsia="ar-SA" w:bidi="ar-SA"/>
        </w:rPr>
        <w:t>DOCUMENTO DE FORMALIZAÇÃO DA DEMANDA</w:t>
      </w:r>
    </w:p>
    <w:p w:rsidR="00556563" w:rsidRDefault="00DF6AA2">
      <w:pPr>
        <w:widowControl/>
        <w:tabs>
          <w:tab w:val="left" w:pos="2400"/>
        </w:tabs>
        <w:suppressAutoHyphens w:val="0"/>
        <w:spacing w:after="120" w:line="276" w:lineRule="auto"/>
        <w:rPr>
          <w:rFonts w:ascii="Arial" w:eastAsia="Arial Unicode MS" w:hAnsi="Arial" w:cs="Arial"/>
          <w:color w:val="000000"/>
          <w:lang w:eastAsia="ar-SA" w:bidi="ar-SA"/>
        </w:rPr>
      </w:pPr>
      <w:r w:rsidRPr="00BA7C23">
        <w:rPr>
          <w:rFonts w:ascii="Arial" w:eastAsia="Arial Unicode MS" w:hAnsi="Arial" w:cs="Arial"/>
          <w:b/>
          <w:color w:val="000000"/>
          <w:lang w:eastAsia="ar-SA" w:bidi="ar-SA"/>
        </w:rPr>
        <w:t xml:space="preserve">Objeto: </w:t>
      </w:r>
      <w:r w:rsidR="00BA7C23" w:rsidRPr="00BA7C23">
        <w:rPr>
          <w:rFonts w:ascii="Arial" w:eastAsia="Arial Unicode MS" w:hAnsi="Arial" w:cs="Arial"/>
          <w:color w:val="000000"/>
          <w:lang w:eastAsia="ar-SA" w:bidi="ar-SA"/>
        </w:rPr>
        <w:t>Aquisição de Mobiliário para as salas de treinamento da reitoria do</w:t>
      </w:r>
      <w:r w:rsidRPr="00BA7C23">
        <w:rPr>
          <w:rFonts w:ascii="Arial" w:eastAsia="Arial Unicode MS" w:hAnsi="Arial" w:cs="Arial"/>
          <w:color w:val="000000"/>
          <w:lang w:eastAsia="ar-SA" w:bidi="ar-SA"/>
        </w:rPr>
        <w:t xml:space="preserve"> </w:t>
      </w:r>
      <w:r w:rsidR="00BA7C23" w:rsidRPr="00BA7C23">
        <w:rPr>
          <w:rFonts w:ascii="Arial" w:eastAsia="Arial Unicode MS" w:hAnsi="Arial" w:cs="Arial"/>
          <w:color w:val="000000"/>
          <w:lang w:eastAsia="ar-SA" w:bidi="ar-SA"/>
        </w:rPr>
        <w:t>IF Sertão-PE</w:t>
      </w:r>
    </w:p>
    <w:p w:rsidR="005612BA" w:rsidRDefault="005612BA">
      <w:pPr>
        <w:widowControl/>
        <w:tabs>
          <w:tab w:val="left" w:pos="2400"/>
        </w:tabs>
        <w:suppressAutoHyphens w:val="0"/>
        <w:spacing w:after="120" w:line="276" w:lineRule="auto"/>
        <w:rPr>
          <w:rFonts w:ascii="Arial" w:eastAsia="Arial Unicode MS" w:hAnsi="Arial" w:cs="Arial"/>
          <w:color w:val="000000"/>
          <w:lang w:eastAsia="ar-SA" w:bidi="ar-SA"/>
        </w:rPr>
      </w:pPr>
      <w:r w:rsidRPr="005612BA">
        <w:rPr>
          <w:rFonts w:ascii="Arial" w:eastAsia="Arial Unicode MS" w:hAnsi="Arial" w:cs="Arial"/>
          <w:b/>
          <w:color w:val="000000"/>
          <w:lang w:eastAsia="ar-SA" w:bidi="ar-SA"/>
        </w:rPr>
        <w:t>Documento gerador da demanda</w:t>
      </w:r>
      <w:r>
        <w:rPr>
          <w:rFonts w:ascii="Arial" w:eastAsia="Arial Unicode MS" w:hAnsi="Arial" w:cs="Arial"/>
          <w:color w:val="000000"/>
          <w:lang w:eastAsia="ar-SA" w:bidi="ar-SA"/>
        </w:rPr>
        <w:t>: Ofício 29-2019-PRODI.</w:t>
      </w:r>
    </w:p>
    <w:p w:rsidR="002157EA" w:rsidRPr="002157EA" w:rsidRDefault="002157EA" w:rsidP="002157EA">
      <w:pPr>
        <w:widowControl/>
        <w:tabs>
          <w:tab w:val="left" w:pos="2400"/>
        </w:tabs>
        <w:suppressAutoHyphens w:val="0"/>
        <w:spacing w:after="120" w:line="276" w:lineRule="auto"/>
        <w:jc w:val="both"/>
        <w:rPr>
          <w:rFonts w:ascii="Arial" w:eastAsia="Arial Unicode MS" w:hAnsi="Arial" w:cs="Arial"/>
          <w:color w:val="000000"/>
          <w:lang w:eastAsia="ar-SA" w:bidi="ar-SA"/>
        </w:rPr>
      </w:pPr>
      <w:r w:rsidRPr="002157EA">
        <w:rPr>
          <w:rFonts w:ascii="Arial" w:eastAsia="Arial Unicode MS" w:hAnsi="Arial" w:cs="Arial"/>
          <w:b/>
          <w:color w:val="000000"/>
          <w:lang w:eastAsia="ar-SA" w:bidi="ar-SA"/>
        </w:rPr>
        <w:t xml:space="preserve">Documento técnico que embasa este DFD: </w:t>
      </w:r>
      <w:r>
        <w:rPr>
          <w:rFonts w:ascii="Arial" w:eastAsia="Arial Unicode MS" w:hAnsi="Arial" w:cs="Arial"/>
          <w:color w:val="000000"/>
          <w:lang w:eastAsia="ar-SA" w:bidi="ar-SA"/>
        </w:rPr>
        <w:t xml:space="preserve">Proposta de layouts para Salas de Reunião e Treinamento da Reitoria elaborado por </w:t>
      </w:r>
      <w:r w:rsidRPr="002157EA">
        <w:rPr>
          <w:rFonts w:ascii="Arial" w:eastAsia="Arial Unicode MS" w:hAnsi="Arial" w:cs="Arial"/>
          <w:color w:val="000000"/>
          <w:lang w:eastAsia="ar-SA" w:bidi="ar-SA"/>
        </w:rPr>
        <w:t>Mateus Pereira de Matos Santiago</w:t>
      </w:r>
      <w:r>
        <w:rPr>
          <w:rFonts w:ascii="Arial" w:eastAsia="Arial Unicode MS" w:hAnsi="Arial" w:cs="Arial"/>
          <w:color w:val="000000"/>
          <w:lang w:eastAsia="ar-SA" w:bidi="ar-SA"/>
        </w:rPr>
        <w:t xml:space="preserve"> (SIAPE: </w:t>
      </w:r>
      <w:r w:rsidRPr="002157EA">
        <w:rPr>
          <w:rFonts w:ascii="Arial" w:eastAsia="Arial Unicode MS" w:hAnsi="Arial" w:cs="Arial"/>
          <w:color w:val="000000"/>
          <w:lang w:eastAsia="ar-SA" w:bidi="ar-SA"/>
        </w:rPr>
        <w:t>2390213</w:t>
      </w:r>
      <w:r>
        <w:rPr>
          <w:rFonts w:ascii="Arial" w:eastAsia="Arial Unicode MS" w:hAnsi="Arial" w:cs="Arial"/>
          <w:color w:val="000000"/>
          <w:lang w:eastAsia="ar-SA" w:bidi="ar-SA"/>
        </w:rPr>
        <w:t>) arquiteto do IF Sertão-PE.</w:t>
      </w:r>
    </w:p>
    <w:tbl>
      <w:tblPr>
        <w:tblW w:w="9923" w:type="dxa"/>
        <w:tblInd w:w="-1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6951"/>
        <w:gridCol w:w="2972"/>
      </w:tblGrid>
      <w:tr w:rsidR="00556563" w:rsidRPr="00BA7C23" w:rsidTr="002157EA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8" w:type="dxa"/>
            </w:tcMar>
            <w:vAlign w:val="center"/>
          </w:tcPr>
          <w:p w:rsidR="00556563" w:rsidRPr="00BA7C23" w:rsidRDefault="00DF6AA2">
            <w:pPr>
              <w:snapToGrid w:val="0"/>
              <w:spacing w:after="120"/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  <w:b/>
                <w:bCs/>
              </w:rPr>
              <w:t>ORGÃO: INSTITUTO FEDERAL DO SERTÃO PERNAMBUCANO - REITORIA</w:t>
            </w:r>
          </w:p>
        </w:tc>
      </w:tr>
      <w:tr w:rsidR="00556563" w:rsidRPr="00BA7C23" w:rsidTr="002157EA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56563" w:rsidRPr="00BA7C23" w:rsidRDefault="00DF6AA2" w:rsidP="00BA7C23">
            <w:pPr>
              <w:snapToGrid w:val="0"/>
              <w:spacing w:after="120"/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  <w:b/>
                <w:bCs/>
              </w:rPr>
              <w:t xml:space="preserve">Setor Requisitante (Unidade/Setor/Depto): </w:t>
            </w:r>
            <w:r w:rsidR="00BA7C23">
              <w:rPr>
                <w:rFonts w:ascii="Arial" w:hAnsi="Arial" w:cs="Arial"/>
                <w:b/>
                <w:bCs/>
              </w:rPr>
              <w:t>Pró-Reitoria de Desenvolvimento Institucional</w:t>
            </w:r>
          </w:p>
        </w:tc>
      </w:tr>
      <w:tr w:rsidR="00556563" w:rsidRPr="00BA7C23" w:rsidTr="002157EA">
        <w:trPr>
          <w:trHeight w:val="567"/>
        </w:trPr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56563" w:rsidRPr="00BA7C23" w:rsidRDefault="00DF6AA2" w:rsidP="00BA7C23">
            <w:pPr>
              <w:snapToGrid w:val="0"/>
              <w:spacing w:after="120"/>
              <w:ind w:right="-108"/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  <w:b/>
                <w:bCs/>
              </w:rPr>
              <w:t xml:space="preserve">Responsável pela Demanda: </w:t>
            </w:r>
            <w:r w:rsidR="00BA7C23">
              <w:rPr>
                <w:rFonts w:ascii="Arial" w:hAnsi="Arial" w:cs="Arial"/>
                <w:b/>
                <w:bCs/>
              </w:rPr>
              <w:t>Klemmerson Amariz Gomes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56563" w:rsidRPr="00BA7C23" w:rsidRDefault="00DF6AA2" w:rsidP="00BA7C23">
            <w:pPr>
              <w:snapToGrid w:val="0"/>
              <w:spacing w:after="120"/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  <w:b/>
                <w:bCs/>
              </w:rPr>
              <w:t xml:space="preserve">Matrícula: </w:t>
            </w:r>
            <w:r w:rsidR="00BA7C23">
              <w:rPr>
                <w:rFonts w:ascii="Arial" w:hAnsi="Arial" w:cs="Arial"/>
                <w:b/>
                <w:bCs/>
              </w:rPr>
              <w:t>1191344</w:t>
            </w:r>
          </w:p>
        </w:tc>
      </w:tr>
      <w:tr w:rsidR="00556563" w:rsidRPr="00BA7C23" w:rsidTr="002157EA">
        <w:trPr>
          <w:trHeight w:val="567"/>
        </w:trPr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56563" w:rsidRPr="00BA7C23" w:rsidRDefault="00DF6AA2">
            <w:pPr>
              <w:snapToGrid w:val="0"/>
              <w:spacing w:after="120"/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  <w:b/>
              </w:rPr>
              <w:t>E</w:t>
            </w:r>
            <w:r w:rsidR="00BA7C23">
              <w:rPr>
                <w:rFonts w:ascii="Arial" w:hAnsi="Arial" w:cs="Arial"/>
                <w:b/>
              </w:rPr>
              <w:t>-mail do Responsável: Klemmerson.amariz</w:t>
            </w:r>
            <w:r w:rsidRPr="00BA7C23">
              <w:rPr>
                <w:rFonts w:ascii="Arial" w:hAnsi="Arial" w:cs="Arial"/>
                <w:b/>
              </w:rPr>
              <w:t>@ifsertao-pe.edu.br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56563" w:rsidRPr="00BA7C23" w:rsidRDefault="00DF6AA2" w:rsidP="00BA7C23">
            <w:pPr>
              <w:snapToGrid w:val="0"/>
              <w:spacing w:after="120"/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  <w:b/>
                <w:bCs/>
              </w:rPr>
              <w:t xml:space="preserve">Telefone: </w:t>
            </w:r>
            <w:r w:rsidR="00BA7C23">
              <w:rPr>
                <w:rFonts w:ascii="Arial" w:hAnsi="Arial" w:cs="Arial"/>
                <w:b/>
                <w:bCs/>
              </w:rPr>
              <w:t>(87)2101-2381</w:t>
            </w:r>
          </w:p>
        </w:tc>
      </w:tr>
    </w:tbl>
    <w:p w:rsidR="00556563" w:rsidRPr="00BA7C23" w:rsidRDefault="00556563">
      <w:pPr>
        <w:spacing w:after="120"/>
        <w:rPr>
          <w:rFonts w:ascii="Arial" w:hAnsi="Arial" w:cs="Arial"/>
        </w:rPr>
      </w:pPr>
    </w:p>
    <w:tbl>
      <w:tblPr>
        <w:tblStyle w:val="Tabelacomgrade"/>
        <w:tblW w:w="9923" w:type="dxa"/>
        <w:tblInd w:w="-167" w:type="dxa"/>
        <w:tblCellMar>
          <w:left w:w="88" w:type="dxa"/>
        </w:tblCellMar>
        <w:tblLook w:val="04A0"/>
      </w:tblPr>
      <w:tblGrid>
        <w:gridCol w:w="4961"/>
        <w:gridCol w:w="4962"/>
      </w:tblGrid>
      <w:tr w:rsidR="00556563" w:rsidRPr="00BA7C23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88" w:type="dxa"/>
            </w:tcMar>
          </w:tcPr>
          <w:p w:rsidR="00556563" w:rsidRPr="00BA7C23" w:rsidRDefault="00DF6AA2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BA7C23">
              <w:rPr>
                <w:rFonts w:ascii="Arial" w:hAnsi="Arial" w:cs="Arial"/>
                <w:b/>
                <w:szCs w:val="24"/>
              </w:rPr>
              <w:t>1. Justificativa da necessidade de compra, considerando o Planejamento Estratégico, se for o caso.</w:t>
            </w:r>
          </w:p>
        </w:tc>
      </w:tr>
      <w:tr w:rsidR="00556563" w:rsidRPr="00BA7C23">
        <w:tc>
          <w:tcPr>
            <w:tcW w:w="9922" w:type="dxa"/>
            <w:gridSpan w:val="2"/>
            <w:shd w:val="clear" w:color="auto" w:fill="auto"/>
            <w:tcMar>
              <w:left w:w="88" w:type="dxa"/>
            </w:tcMar>
          </w:tcPr>
          <w:p w:rsidR="00354425" w:rsidRPr="00354425" w:rsidRDefault="00354425" w:rsidP="00354425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  <w:r w:rsidRPr="00354425">
              <w:rPr>
                <w:rFonts w:ascii="Arial" w:hAnsi="Arial" w:cs="Arial"/>
                <w:szCs w:val="24"/>
              </w:rPr>
              <w:t>A contratação visa atender a necessidade de estruturaçã</w:t>
            </w:r>
            <w:r>
              <w:rPr>
                <w:rFonts w:ascii="Arial" w:hAnsi="Arial" w:cs="Arial"/>
                <w:szCs w:val="24"/>
              </w:rPr>
              <w:t>o de duas salas de treinamentos que foram projetadas para o atual prédio da reitoria, localizado na rua A</w:t>
            </w:r>
            <w:r w:rsidR="0097693C">
              <w:rPr>
                <w:rFonts w:ascii="Arial" w:hAnsi="Arial" w:cs="Arial"/>
                <w:szCs w:val="24"/>
              </w:rPr>
              <w:t>ristarco Lopes, nº 240 no Centro da cidade de</w:t>
            </w:r>
            <w:r>
              <w:rPr>
                <w:rFonts w:ascii="Arial" w:hAnsi="Arial" w:cs="Arial"/>
                <w:szCs w:val="24"/>
              </w:rPr>
              <w:t xml:space="preserve"> Petrolina-PE</w:t>
            </w:r>
            <w:r w:rsidRPr="00354425">
              <w:rPr>
                <w:rFonts w:ascii="Arial" w:hAnsi="Arial" w:cs="Arial"/>
                <w:szCs w:val="24"/>
              </w:rPr>
              <w:t xml:space="preserve">. </w:t>
            </w:r>
          </w:p>
          <w:p w:rsidR="00556563" w:rsidRDefault="00354425" w:rsidP="00354425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  <w:r w:rsidRPr="00354425">
              <w:rPr>
                <w:rFonts w:ascii="Arial" w:hAnsi="Arial" w:cs="Arial"/>
                <w:szCs w:val="24"/>
              </w:rPr>
              <w:t>As salas de treinamento serão utilizadas para capacitar os servidores da instituição nas mais variadas temáticas que permeiam a administração pública, buscando assim mantê-los preparados para prestar um serviço de excelência à po</w:t>
            </w:r>
            <w:r>
              <w:rPr>
                <w:rFonts w:ascii="Arial" w:hAnsi="Arial" w:cs="Arial"/>
                <w:szCs w:val="24"/>
              </w:rPr>
              <w:t>pulação assistida pelo instituto</w:t>
            </w:r>
            <w:r w:rsidRPr="00354425">
              <w:rPr>
                <w:rFonts w:ascii="Arial" w:hAnsi="Arial" w:cs="Arial"/>
                <w:szCs w:val="24"/>
              </w:rPr>
              <w:t>.</w:t>
            </w:r>
            <w:r w:rsidR="00FE2E74">
              <w:rPr>
                <w:rFonts w:ascii="Arial" w:hAnsi="Arial" w:cs="Arial"/>
                <w:szCs w:val="24"/>
              </w:rPr>
              <w:t xml:space="preserve"> Ambas as salas ainda terão características multiuso, podendo ser utilizadas para atender outras demandas institucionais como realização de reuniões.</w:t>
            </w:r>
            <w:r w:rsidRPr="00354425">
              <w:rPr>
                <w:rFonts w:ascii="Arial" w:hAnsi="Arial" w:cs="Arial"/>
                <w:szCs w:val="24"/>
              </w:rPr>
              <w:t xml:space="preserve"> </w:t>
            </w:r>
          </w:p>
          <w:p w:rsidR="00354425" w:rsidRDefault="00354425" w:rsidP="00354425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contratação está alinhada com dois objetivos estratégicos presentes no Plano de Desenvolvimento Institucional 2019-2023 do IF Sertão-PE, que são: “Adequar a infraestrutura acadêmica, administrativa e tecnológica” e “Promover a capacitação e qualificação dos servidores”.</w:t>
            </w:r>
          </w:p>
          <w:p w:rsidR="00354425" w:rsidRPr="00BA7C23" w:rsidRDefault="00354425" w:rsidP="00354425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556563" w:rsidRPr="00BA7C23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88" w:type="dxa"/>
            </w:tcMar>
          </w:tcPr>
          <w:p w:rsidR="00556563" w:rsidRPr="00BA7C23" w:rsidRDefault="00DF6AA2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  <w:r w:rsidRPr="00BA7C23">
              <w:rPr>
                <w:rFonts w:ascii="Arial" w:hAnsi="Arial" w:cs="Arial"/>
                <w:b/>
                <w:szCs w:val="24"/>
              </w:rPr>
              <w:t>2. Quantidade de material a ser adquirido</w:t>
            </w:r>
          </w:p>
        </w:tc>
      </w:tr>
      <w:tr w:rsidR="00556563" w:rsidRPr="00BA7C23">
        <w:tc>
          <w:tcPr>
            <w:tcW w:w="9922" w:type="dxa"/>
            <w:gridSpan w:val="2"/>
            <w:shd w:val="clear" w:color="auto" w:fill="auto"/>
            <w:tcMar>
              <w:left w:w="88" w:type="dxa"/>
            </w:tcMar>
          </w:tcPr>
          <w:p w:rsidR="00354425" w:rsidRDefault="00354425" w:rsidP="00342A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FE2E74">
              <w:rPr>
                <w:rFonts w:ascii="Arial" w:hAnsi="Arial" w:cs="Arial"/>
              </w:rPr>
              <w:t xml:space="preserve"> unidades de</w:t>
            </w:r>
            <w:r>
              <w:rPr>
                <w:rFonts w:ascii="Arial" w:hAnsi="Arial" w:cs="Arial"/>
              </w:rPr>
              <w:t xml:space="preserve"> </w:t>
            </w:r>
            <w:r w:rsidR="00342A31" w:rsidRPr="00342A31">
              <w:rPr>
                <w:rFonts w:ascii="Arial" w:hAnsi="Arial" w:cs="Arial"/>
              </w:rPr>
              <w:t>Mesa</w:t>
            </w:r>
            <w:r w:rsidR="00342A31">
              <w:rPr>
                <w:rFonts w:ascii="Arial" w:hAnsi="Arial" w:cs="Arial"/>
              </w:rPr>
              <w:t>s</w:t>
            </w:r>
            <w:r w:rsidR="00342A31" w:rsidRPr="00342A31">
              <w:rPr>
                <w:rFonts w:ascii="Arial" w:hAnsi="Arial" w:cs="Arial"/>
              </w:rPr>
              <w:t xml:space="preserve"> Linear</w:t>
            </w:r>
            <w:r w:rsidR="00342A31">
              <w:rPr>
                <w:rFonts w:ascii="Arial" w:hAnsi="Arial" w:cs="Arial"/>
              </w:rPr>
              <w:t xml:space="preserve">es de Trabalho com </w:t>
            </w:r>
            <w:r w:rsidR="00342A31" w:rsidRPr="00342A31">
              <w:rPr>
                <w:rFonts w:ascii="Arial" w:hAnsi="Arial" w:cs="Arial"/>
              </w:rPr>
              <w:t>Largura</w:t>
            </w:r>
            <w:r w:rsidR="00342A31">
              <w:rPr>
                <w:rFonts w:ascii="Arial" w:hAnsi="Arial" w:cs="Arial"/>
              </w:rPr>
              <w:t xml:space="preserve"> de</w:t>
            </w:r>
            <w:r w:rsidR="00342A31" w:rsidRPr="00342A31">
              <w:rPr>
                <w:rFonts w:ascii="Arial" w:hAnsi="Arial" w:cs="Arial"/>
              </w:rPr>
              <w:t xml:space="preserve"> 800mm</w:t>
            </w:r>
            <w:r w:rsidR="00342A31">
              <w:rPr>
                <w:rFonts w:ascii="Arial" w:hAnsi="Arial" w:cs="Arial"/>
              </w:rPr>
              <w:t>;</w:t>
            </w:r>
          </w:p>
          <w:p w:rsidR="00342A31" w:rsidRPr="00354425" w:rsidRDefault="00342A31" w:rsidP="00954D6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FE2E74">
              <w:rPr>
                <w:rFonts w:ascii="Arial" w:hAnsi="Arial" w:cs="Arial"/>
              </w:rPr>
              <w:t xml:space="preserve"> unidades de</w:t>
            </w:r>
            <w:r>
              <w:rPr>
                <w:rFonts w:ascii="Arial" w:hAnsi="Arial" w:cs="Arial"/>
              </w:rPr>
              <w:t xml:space="preserve"> </w:t>
            </w:r>
            <w:r w:rsidR="00954D63" w:rsidRPr="00954D63">
              <w:rPr>
                <w:rFonts w:ascii="Arial" w:hAnsi="Arial" w:cs="Arial"/>
              </w:rPr>
              <w:t>Cadeira</w:t>
            </w:r>
            <w:r w:rsidR="00FE2E74">
              <w:rPr>
                <w:rFonts w:ascii="Arial" w:hAnsi="Arial" w:cs="Arial"/>
              </w:rPr>
              <w:t>s</w:t>
            </w:r>
            <w:r w:rsidR="00954D63" w:rsidRPr="00954D63">
              <w:rPr>
                <w:rFonts w:ascii="Arial" w:hAnsi="Arial" w:cs="Arial"/>
              </w:rPr>
              <w:t xml:space="preserve"> Giratória</w:t>
            </w:r>
            <w:r w:rsidR="00FE2E74">
              <w:rPr>
                <w:rFonts w:ascii="Arial" w:hAnsi="Arial" w:cs="Arial"/>
              </w:rPr>
              <w:t>s</w:t>
            </w:r>
            <w:r w:rsidR="00954D63" w:rsidRPr="00954D63">
              <w:rPr>
                <w:rFonts w:ascii="Arial" w:hAnsi="Arial" w:cs="Arial"/>
              </w:rPr>
              <w:t xml:space="preserve"> Espaldar </w:t>
            </w:r>
            <w:bookmarkStart w:id="0" w:name="_GoBack"/>
            <w:bookmarkEnd w:id="0"/>
            <w:r w:rsidR="00FE2E74">
              <w:rPr>
                <w:rFonts w:ascii="Arial" w:hAnsi="Arial" w:cs="Arial"/>
              </w:rPr>
              <w:t>Médio, com braços</w:t>
            </w:r>
            <w:r>
              <w:rPr>
                <w:rFonts w:ascii="Arial" w:hAnsi="Arial" w:cs="Arial"/>
              </w:rPr>
              <w:t>;</w:t>
            </w:r>
          </w:p>
          <w:p w:rsidR="00354425" w:rsidRDefault="00354425">
            <w:pPr>
              <w:rPr>
                <w:rFonts w:ascii="Arial" w:hAnsi="Arial" w:cs="Arial"/>
              </w:rPr>
            </w:pPr>
          </w:p>
          <w:p w:rsidR="00556563" w:rsidRPr="00BA7C23" w:rsidRDefault="00DF6AA2">
            <w:pPr>
              <w:rPr>
                <w:rFonts w:ascii="Arial" w:hAnsi="Arial" w:cs="Arial"/>
              </w:rPr>
            </w:pPr>
            <w:r w:rsidRPr="00BA7C23">
              <w:rPr>
                <w:rFonts w:ascii="Arial" w:hAnsi="Arial" w:cs="Arial"/>
              </w:rPr>
              <w:t xml:space="preserve">O quantitativo </w:t>
            </w:r>
            <w:r w:rsidR="00342A31">
              <w:rPr>
                <w:rFonts w:ascii="Arial" w:hAnsi="Arial" w:cs="Arial"/>
              </w:rPr>
              <w:t>se faz necessário para equipar as 2 salas de treinamento projetadas, sendo uma sala com 30 alunos e a outra com 24 alunos, o que totaliza o quantitativo de 54</w:t>
            </w:r>
            <w:r w:rsidR="00FE2E74">
              <w:rPr>
                <w:rFonts w:ascii="Arial" w:hAnsi="Arial" w:cs="Arial"/>
              </w:rPr>
              <w:t xml:space="preserve"> unidades</w:t>
            </w:r>
            <w:r w:rsidR="00342A31">
              <w:rPr>
                <w:rFonts w:ascii="Arial" w:hAnsi="Arial" w:cs="Arial"/>
              </w:rPr>
              <w:t xml:space="preserve"> de ambos os itens.</w:t>
            </w:r>
          </w:p>
          <w:p w:rsidR="00556563" w:rsidRPr="00BA7C23" w:rsidRDefault="00556563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556563" w:rsidRPr="00BA7C23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88" w:type="dxa"/>
            </w:tcMar>
          </w:tcPr>
          <w:p w:rsidR="00556563" w:rsidRPr="00BA7C23" w:rsidRDefault="00DF6AA2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BA7C23">
              <w:rPr>
                <w:rFonts w:ascii="Arial" w:hAnsi="Arial" w:cs="Arial"/>
                <w:b/>
                <w:szCs w:val="24"/>
              </w:rPr>
              <w:lastRenderedPageBreak/>
              <w:t>3. Previsão de data em que deve ser iniciada a compra</w:t>
            </w:r>
          </w:p>
        </w:tc>
      </w:tr>
      <w:tr w:rsidR="00556563" w:rsidRPr="00BA7C23">
        <w:tc>
          <w:tcPr>
            <w:tcW w:w="9922" w:type="dxa"/>
            <w:gridSpan w:val="2"/>
            <w:shd w:val="clear" w:color="auto" w:fill="auto"/>
            <w:tcMar>
              <w:left w:w="88" w:type="dxa"/>
            </w:tcMar>
          </w:tcPr>
          <w:p w:rsidR="00556563" w:rsidRPr="00BA7C23" w:rsidRDefault="00342A31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01/11</w:t>
            </w:r>
            <w:r w:rsidR="00DF6AA2" w:rsidRPr="00BA7C23">
              <w:rPr>
                <w:rFonts w:ascii="Arial" w:hAnsi="Arial" w:cs="Arial"/>
                <w:szCs w:val="24"/>
              </w:rPr>
              <w:t>/2019</w:t>
            </w:r>
          </w:p>
          <w:p w:rsidR="00556563" w:rsidRPr="00BA7C23" w:rsidRDefault="00556563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556563" w:rsidRPr="00BA7C23">
        <w:tc>
          <w:tcPr>
            <w:tcW w:w="9922" w:type="dxa"/>
            <w:gridSpan w:val="2"/>
            <w:shd w:val="clear" w:color="auto" w:fill="D0CECE" w:themeFill="background2" w:themeFillShade="E6"/>
            <w:tcMar>
              <w:left w:w="88" w:type="dxa"/>
            </w:tcMar>
          </w:tcPr>
          <w:p w:rsidR="00556563" w:rsidRPr="00BA7C23" w:rsidRDefault="00DF6AA2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b/>
                <w:szCs w:val="24"/>
              </w:rPr>
            </w:pPr>
            <w:r w:rsidRPr="00BA7C23">
              <w:rPr>
                <w:rFonts w:ascii="Arial" w:hAnsi="Arial" w:cs="Arial"/>
                <w:b/>
                <w:szCs w:val="24"/>
              </w:rPr>
              <w:t>4. Indicação do membro da equipe de planejamento e se necessário o responsável pela fiscalização</w:t>
            </w:r>
          </w:p>
        </w:tc>
      </w:tr>
      <w:tr w:rsidR="00556563" w:rsidRPr="00BA7C23">
        <w:tc>
          <w:tcPr>
            <w:tcW w:w="4961" w:type="dxa"/>
            <w:shd w:val="clear" w:color="auto" w:fill="auto"/>
            <w:tcMar>
              <w:left w:w="88" w:type="dxa"/>
            </w:tcMar>
          </w:tcPr>
          <w:p w:rsidR="00556563" w:rsidRPr="00BA7C23" w:rsidRDefault="00556563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556563" w:rsidRPr="00BA7C23" w:rsidRDefault="00DF6AA2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BA7C23">
              <w:rPr>
                <w:rFonts w:ascii="Arial" w:hAnsi="Arial" w:cs="Arial"/>
                <w:szCs w:val="24"/>
              </w:rPr>
              <w:t>Nome</w:t>
            </w:r>
            <w:r w:rsidR="00342A31">
              <w:rPr>
                <w:rFonts w:ascii="Arial" w:hAnsi="Arial" w:cs="Arial"/>
                <w:szCs w:val="24"/>
              </w:rPr>
              <w:t>:</w:t>
            </w:r>
            <w:r w:rsidRPr="00BA7C23">
              <w:rPr>
                <w:rFonts w:ascii="Arial" w:hAnsi="Arial" w:cs="Arial"/>
                <w:szCs w:val="24"/>
              </w:rPr>
              <w:t xml:space="preserve"> </w:t>
            </w:r>
            <w:r w:rsidR="00342A31">
              <w:rPr>
                <w:rFonts w:ascii="Arial" w:hAnsi="Arial" w:cs="Arial"/>
                <w:szCs w:val="24"/>
              </w:rPr>
              <w:t>Klemmerson Amariz Gomes</w:t>
            </w:r>
          </w:p>
          <w:p w:rsidR="00556563" w:rsidRPr="00BA7C23" w:rsidRDefault="00DF6AA2" w:rsidP="00342A31">
            <w:pPr>
              <w:pStyle w:val="texto"/>
              <w:tabs>
                <w:tab w:val="left" w:pos="1290"/>
              </w:tabs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A7C23">
              <w:rPr>
                <w:rFonts w:ascii="Arial" w:hAnsi="Arial" w:cs="Arial"/>
                <w:szCs w:val="24"/>
              </w:rPr>
              <w:t>Siape</w:t>
            </w:r>
            <w:proofErr w:type="spellEnd"/>
            <w:r w:rsidRPr="00BA7C23">
              <w:rPr>
                <w:rFonts w:ascii="Arial" w:hAnsi="Arial" w:cs="Arial"/>
                <w:szCs w:val="24"/>
              </w:rPr>
              <w:t xml:space="preserve"> </w:t>
            </w:r>
            <w:r w:rsidR="00342A31">
              <w:rPr>
                <w:rFonts w:ascii="Arial" w:hAnsi="Arial" w:cs="Arial"/>
                <w:szCs w:val="24"/>
              </w:rPr>
              <w:t>1191344</w:t>
            </w:r>
          </w:p>
        </w:tc>
        <w:tc>
          <w:tcPr>
            <w:tcW w:w="4961" w:type="dxa"/>
            <w:shd w:val="clear" w:color="auto" w:fill="auto"/>
            <w:tcMar>
              <w:left w:w="88" w:type="dxa"/>
            </w:tcMar>
          </w:tcPr>
          <w:p w:rsidR="00556563" w:rsidRPr="00BA7C23" w:rsidRDefault="00556563">
            <w:pPr>
              <w:pStyle w:val="texto"/>
              <w:spacing w:line="283" w:lineRule="atLeast"/>
              <w:ind w:left="0" w:firstLine="708"/>
              <w:jc w:val="center"/>
              <w:rPr>
                <w:rFonts w:ascii="Arial" w:hAnsi="Arial" w:cs="Arial"/>
                <w:szCs w:val="24"/>
              </w:rPr>
            </w:pPr>
          </w:p>
          <w:p w:rsidR="00556563" w:rsidRPr="00BA7C23" w:rsidRDefault="00DF6AA2" w:rsidP="00342A31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BA7C23">
              <w:rPr>
                <w:rFonts w:ascii="Arial" w:hAnsi="Arial" w:cs="Arial"/>
                <w:szCs w:val="24"/>
              </w:rPr>
              <w:t>Nome</w:t>
            </w:r>
            <w:r w:rsidR="00342A31">
              <w:rPr>
                <w:rFonts w:ascii="Arial" w:hAnsi="Arial" w:cs="Arial"/>
                <w:szCs w:val="24"/>
              </w:rPr>
              <w:t>:</w:t>
            </w:r>
            <w:r w:rsidRPr="00BA7C23">
              <w:rPr>
                <w:rFonts w:ascii="Arial" w:hAnsi="Arial" w:cs="Arial"/>
                <w:szCs w:val="24"/>
              </w:rPr>
              <w:t xml:space="preserve"> Alexandre Roberto de Souza Correia</w:t>
            </w:r>
          </w:p>
          <w:p w:rsidR="00556563" w:rsidRPr="00BA7C23" w:rsidRDefault="00DF6AA2" w:rsidP="00342A31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A7C23">
              <w:rPr>
                <w:rFonts w:ascii="Arial" w:hAnsi="Arial" w:cs="Arial"/>
                <w:szCs w:val="24"/>
              </w:rPr>
              <w:t>Siape</w:t>
            </w:r>
            <w:proofErr w:type="spellEnd"/>
            <w:r w:rsidRPr="00BA7C23">
              <w:rPr>
                <w:rFonts w:ascii="Arial" w:hAnsi="Arial" w:cs="Arial"/>
                <w:szCs w:val="24"/>
              </w:rPr>
              <w:t xml:space="preserve"> 1190626</w:t>
            </w:r>
          </w:p>
        </w:tc>
      </w:tr>
      <w:tr w:rsidR="00556563" w:rsidRPr="00BA7C23">
        <w:trPr>
          <w:trHeight w:val="1078"/>
        </w:trPr>
        <w:tc>
          <w:tcPr>
            <w:tcW w:w="4961" w:type="dxa"/>
            <w:shd w:val="clear" w:color="auto" w:fill="auto"/>
            <w:tcMar>
              <w:left w:w="88" w:type="dxa"/>
            </w:tcMar>
          </w:tcPr>
          <w:p w:rsidR="00556563" w:rsidRPr="00BA7C23" w:rsidRDefault="00556563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left w:w="88" w:type="dxa"/>
            </w:tcMar>
          </w:tcPr>
          <w:p w:rsidR="00556563" w:rsidRPr="00BA7C23" w:rsidRDefault="00556563">
            <w:pPr>
              <w:pStyle w:val="texto"/>
              <w:spacing w:line="283" w:lineRule="atLeast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556563" w:rsidRPr="00BA7C23">
        <w:trPr>
          <w:trHeight w:val="1391"/>
        </w:trPr>
        <w:tc>
          <w:tcPr>
            <w:tcW w:w="9922" w:type="dxa"/>
            <w:gridSpan w:val="2"/>
            <w:shd w:val="clear" w:color="auto" w:fill="auto"/>
            <w:tcMar>
              <w:left w:w="88" w:type="dxa"/>
            </w:tcMar>
          </w:tcPr>
          <w:p w:rsidR="00556563" w:rsidRPr="00BA7C23" w:rsidRDefault="00556563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556563" w:rsidRPr="00BA7C23" w:rsidRDefault="00DF6AA2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BA7C23">
              <w:rPr>
                <w:rFonts w:ascii="Arial" w:hAnsi="Arial" w:cs="Arial"/>
                <w:szCs w:val="24"/>
              </w:rPr>
              <w:t xml:space="preserve">Petrolina, 01 de </w:t>
            </w:r>
            <w:r w:rsidR="00342A31">
              <w:rPr>
                <w:rFonts w:ascii="Arial" w:hAnsi="Arial" w:cs="Arial"/>
                <w:szCs w:val="24"/>
              </w:rPr>
              <w:t>novembro</w:t>
            </w:r>
            <w:r w:rsidRPr="00BA7C23">
              <w:rPr>
                <w:rFonts w:ascii="Arial" w:hAnsi="Arial" w:cs="Arial"/>
                <w:szCs w:val="24"/>
              </w:rPr>
              <w:t xml:space="preserve"> de 2019</w:t>
            </w:r>
          </w:p>
          <w:p w:rsidR="00556563" w:rsidRPr="00BA7C23" w:rsidRDefault="00556563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556563" w:rsidRPr="00BA7C23" w:rsidRDefault="00556563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EB3C14" w:rsidRDefault="00EB3C14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  <w:p w:rsidR="00556563" w:rsidRPr="00BA7C23" w:rsidRDefault="00342A31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Klemmerson Amariz Gomes</w:t>
            </w:r>
          </w:p>
          <w:p w:rsidR="00556563" w:rsidRPr="00BA7C23" w:rsidRDefault="00342A31">
            <w:pPr>
              <w:pStyle w:val="texto"/>
              <w:spacing w:line="283" w:lineRule="atLeast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Coordenação de Governança e Desenvolvimento Institucional</w:t>
            </w:r>
          </w:p>
        </w:tc>
      </w:tr>
    </w:tbl>
    <w:p w:rsidR="00556563" w:rsidRPr="00BA7C23" w:rsidRDefault="00556563">
      <w:pPr>
        <w:pStyle w:val="texto"/>
        <w:spacing w:after="170" w:line="283" w:lineRule="atLeast"/>
        <w:ind w:left="0" w:firstLine="0"/>
        <w:rPr>
          <w:rFonts w:ascii="Arial" w:hAnsi="Arial" w:cs="Arial"/>
          <w:szCs w:val="24"/>
        </w:rPr>
      </w:pPr>
    </w:p>
    <w:sectPr w:rsidR="00556563" w:rsidRPr="00BA7C23" w:rsidSect="00B347D8">
      <w:headerReference w:type="default" r:id="rId8"/>
      <w:footerReference w:type="default" r:id="rId9"/>
      <w:pgSz w:w="11906" w:h="16838"/>
      <w:pgMar w:top="1134" w:right="1133" w:bottom="1693" w:left="1134" w:header="72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EE" w:rsidRDefault="007552EE">
      <w:r>
        <w:separator/>
      </w:r>
    </w:p>
  </w:endnote>
  <w:endnote w:type="continuationSeparator" w:id="0">
    <w:p w:rsidR="007552EE" w:rsidRDefault="0075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63" w:rsidRDefault="00DF6AA2">
    <w:pPr>
      <w:pStyle w:val="Rodap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 xml:space="preserve">INSTITUTO FEDERAL DE EDUCAÇÃO, CIÊNCIA E TECNOLOGIA DO SERTÃO PERNAMBUCANO </w:t>
    </w:r>
  </w:p>
  <w:p w:rsidR="00556563" w:rsidRDefault="00DF6AA2">
    <w:pPr>
      <w:pStyle w:val="Contedodatabela"/>
      <w:spacing w:line="276" w:lineRule="auto"/>
      <w:jc w:val="center"/>
      <w:rPr>
        <w:b/>
        <w:bCs/>
        <w:color w:val="000000"/>
        <w:sz w:val="12"/>
        <w:szCs w:val="12"/>
      </w:rPr>
    </w:pPr>
    <w:r>
      <w:rPr>
        <w:b/>
        <w:bCs/>
        <w:color w:val="000000"/>
        <w:sz w:val="12"/>
        <w:szCs w:val="12"/>
      </w:rPr>
      <w:t>RUA ARISTARCO LOPES, 240, CENTRO, PETROLINA – PE, CEP N° 56.302 – 100, TELEFONE: (87) 2101 – 2350; CNPJ n°.: 10.830.301/0001-04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EE" w:rsidRDefault="007552EE">
      <w:r>
        <w:separator/>
      </w:r>
    </w:p>
  </w:footnote>
  <w:footnote w:type="continuationSeparator" w:id="0">
    <w:p w:rsidR="007552EE" w:rsidRDefault="0075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63" w:rsidRDefault="00461E87">
    <w:pPr>
      <w:jc w:val="center"/>
      <w:rPr>
        <w:rFonts w:ascii="Arial" w:eastAsia="Arial" w:hAnsi="Arial" w:cs="Arial"/>
        <w:lang w:eastAsia="pt-BR"/>
      </w:rPr>
    </w:pPr>
    <w:r w:rsidRPr="00461E87">
      <w:rPr>
        <w:rFonts w:ascii="Arial" w:eastAsia="Arial" w:hAnsi="Arial" w:cs="Arial"/>
        <w:noProof/>
        <w:lang w:eastAsia="pt-BR" w:bidi="ar-SA"/>
      </w:rPr>
      <w:drawing>
        <wp:inline distT="0" distB="0" distL="0" distR="0">
          <wp:extent cx="602632" cy="594389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32" cy="59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AA2"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796925</wp:posOffset>
          </wp:positionH>
          <wp:positionV relativeFrom="page">
            <wp:posOffset>679450</wp:posOffset>
          </wp:positionV>
          <wp:extent cx="1470025" cy="256540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6563" w:rsidRDefault="00DF6AA2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556563" w:rsidRDefault="00DF6AA2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DA EDUCAÇÃO PROFISSIONAL E TECNOLÓGICA</w:t>
    </w:r>
  </w:p>
  <w:p w:rsidR="00556563" w:rsidRDefault="00DF6AA2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:rsidR="00556563" w:rsidRDefault="00556563">
    <w:pPr>
      <w:tabs>
        <w:tab w:val="left" w:pos="3315"/>
        <w:tab w:val="center" w:pos="4535"/>
      </w:tabs>
      <w:spacing w:line="200" w:lineRule="atLeast"/>
      <w:jc w:val="center"/>
      <w:rPr>
        <w:rFonts w:cs="Arial"/>
        <w:b/>
        <w:bCs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9C5"/>
    <w:multiLevelType w:val="hybridMultilevel"/>
    <w:tmpl w:val="6F3A6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6563"/>
    <w:rsid w:val="002157EA"/>
    <w:rsid w:val="00333F61"/>
    <w:rsid w:val="00342A31"/>
    <w:rsid w:val="00354425"/>
    <w:rsid w:val="00446297"/>
    <w:rsid w:val="00461E87"/>
    <w:rsid w:val="00556563"/>
    <w:rsid w:val="005612BA"/>
    <w:rsid w:val="005635E2"/>
    <w:rsid w:val="007552EE"/>
    <w:rsid w:val="00862DDD"/>
    <w:rsid w:val="00954D63"/>
    <w:rsid w:val="0097693C"/>
    <w:rsid w:val="009A6A52"/>
    <w:rsid w:val="009F1040"/>
    <w:rsid w:val="00B347D8"/>
    <w:rsid w:val="00BA7C23"/>
    <w:rsid w:val="00CD369A"/>
    <w:rsid w:val="00DF6AA2"/>
    <w:rsid w:val="00EB3C14"/>
    <w:rsid w:val="00F21D44"/>
    <w:rsid w:val="00F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C7"/>
    <w:pPr>
      <w:widowControl w:val="0"/>
      <w:suppressAutoHyphens/>
    </w:pPr>
    <w:rPr>
      <w:rFonts w:ascii="Times New Roman" w:eastAsia="SimSun" w:hAnsi="Times New Roman" w:cs="Tahoma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77EC7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F610BB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tulo">
    <w:name w:val="Title"/>
    <w:basedOn w:val="Normal"/>
    <w:next w:val="Corpodetexto"/>
    <w:qFormat/>
    <w:rsid w:val="00B347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347D8"/>
    <w:pPr>
      <w:spacing w:after="140" w:line="288" w:lineRule="auto"/>
    </w:pPr>
  </w:style>
  <w:style w:type="paragraph" w:styleId="Lista">
    <w:name w:val="List"/>
    <w:basedOn w:val="Corpodetexto"/>
    <w:rsid w:val="00B347D8"/>
    <w:rPr>
      <w:rFonts w:cs="Lucida Sans"/>
    </w:rPr>
  </w:style>
  <w:style w:type="paragraph" w:styleId="Legenda">
    <w:name w:val="caption"/>
    <w:basedOn w:val="Normal"/>
    <w:qFormat/>
    <w:rsid w:val="00B347D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B347D8"/>
    <w:pPr>
      <w:suppressLineNumbers/>
    </w:pPr>
    <w:rPr>
      <w:rFonts w:cs="Lucida Sans"/>
    </w:rPr>
  </w:style>
  <w:style w:type="paragraph" w:customStyle="1" w:styleId="texto">
    <w:name w:val="texto"/>
    <w:qFormat/>
    <w:rsid w:val="00577EC7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line="240" w:lineRule="atLeast"/>
      <w:ind w:left="170" w:hanging="170"/>
      <w:jc w:val="both"/>
    </w:pPr>
    <w:rPr>
      <w:rFonts w:ascii="Times New Roman" w:eastAsia="Arial" w:hAnsi="Times New Roman" w:cs="Times New Roman"/>
      <w:color w:val="00000A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77EC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610BB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qFormat/>
    <w:rsid w:val="00B347D8"/>
  </w:style>
  <w:style w:type="table" w:styleId="Tabelacomgrade">
    <w:name w:val="Table Grid"/>
    <w:basedOn w:val="Tabelanormal"/>
    <w:uiPriority w:val="39"/>
    <w:rsid w:val="00AC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4425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2B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2BA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7DB4-6D80-473F-B56A-CA159D5D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Rejane Damasceno Dias</dc:creator>
  <dc:description/>
  <cp:lastModifiedBy>1191344</cp:lastModifiedBy>
  <cp:revision>11</cp:revision>
  <cp:lastPrinted>2019-07-01T11:07:00Z</cp:lastPrinted>
  <dcterms:created xsi:type="dcterms:W3CDTF">2019-11-15T00:59:00Z</dcterms:created>
  <dcterms:modified xsi:type="dcterms:W3CDTF">2019-11-22T20:58:00Z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