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F1F9A" w14:textId="77777777" w:rsidR="000530B3" w:rsidRDefault="00147CEC">
      <w:r>
        <w:t>ESTIMATIVA DE QUANTIDADE E DE VALORES</w:t>
      </w:r>
    </w:p>
    <w:p w14:paraId="762C259E" w14:textId="77777777" w:rsidR="00147CEC" w:rsidRDefault="00147CEC"/>
    <w:tbl>
      <w:tblPr>
        <w:tblW w:w="14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1414"/>
        <w:gridCol w:w="1103"/>
        <w:gridCol w:w="1183"/>
        <w:gridCol w:w="1002"/>
        <w:gridCol w:w="1032"/>
        <w:gridCol w:w="771"/>
        <w:gridCol w:w="1113"/>
        <w:gridCol w:w="762"/>
        <w:gridCol w:w="1012"/>
        <w:gridCol w:w="1213"/>
        <w:gridCol w:w="1433"/>
        <w:gridCol w:w="1169"/>
        <w:gridCol w:w="1329"/>
      </w:tblGrid>
      <w:tr w:rsidR="00147CEC" w:rsidRPr="00A55C07" w14:paraId="14CBE08A" w14:textId="77777777" w:rsidTr="0009150C">
        <w:trPr>
          <w:trHeight w:val="171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13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ITEM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9E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DESCRIÇÃO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69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UNIDADE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11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PETROLINA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A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REITORIA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C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OURICURI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D2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PET ZONA RURAL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0B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FLORESTA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8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SANTA MARIA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30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 xml:space="preserve">SERRA TALHADA 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73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SALGUEIRO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B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 xml:space="preserve">QUANT.TOTAL 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97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 xml:space="preserve">VALOR </w:t>
            </w:r>
            <w:proofErr w:type="gramStart"/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>MÉDIO  DO</w:t>
            </w:r>
            <w:proofErr w:type="gramEnd"/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 xml:space="preserve"> ITEM R$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F2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A55C07">
              <w:rPr>
                <w:rFonts w:ascii="Arial Narrow" w:hAnsi="Arial Narrow" w:cs="Calibri"/>
                <w:b/>
                <w:bCs/>
                <w:color w:val="000000"/>
              </w:rPr>
              <w:t xml:space="preserve">VALOR MÉDIO TOTAL DO ITEM R$ </w:t>
            </w:r>
          </w:p>
        </w:tc>
      </w:tr>
      <w:tr w:rsidR="00147CEC" w:rsidRPr="00A55C07" w14:paraId="5DF2CAB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8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3422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Alça </w:t>
            </w:r>
            <w:proofErr w:type="spellStart"/>
            <w:proofErr w:type="gramStart"/>
            <w:r w:rsidRPr="00A55C07">
              <w:rPr>
                <w:rFonts w:ascii="Arial Narrow" w:hAnsi="Arial Narrow" w:cs="Calibri"/>
                <w:color w:val="000000"/>
              </w:rPr>
              <w:t>Drigalski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F27DB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7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27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6C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36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71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F6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2F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9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CE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4696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R$ 17,37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9D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R$ 850,97</w:t>
            </w:r>
          </w:p>
        </w:tc>
      </w:tr>
      <w:tr w:rsidR="00147CEC" w:rsidRPr="00A55C07" w14:paraId="4D65C069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F3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C33B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Almofariz de porcelana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CD951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FB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03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D5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3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00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FE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24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EE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90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5E8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D0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R$ 1.534,00</w:t>
            </w:r>
          </w:p>
        </w:tc>
      </w:tr>
      <w:tr w:rsidR="00147CEC" w:rsidRPr="00A55C07" w14:paraId="54DB5A96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5A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02EE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Almofariz de porcelana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682ED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95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5F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4D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7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86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53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DD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9F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03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390A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R$ 87,43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18E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R$ 4.459,10</w:t>
            </w:r>
          </w:p>
        </w:tc>
      </w:tr>
      <w:tr w:rsidR="00147CEC" w:rsidRPr="00A55C07" w14:paraId="035F29E2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21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D8D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Almofariz de porcelana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5DD2F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4C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3D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5E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ED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76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62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9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35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75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EA74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R$ 28,38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FE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R$ 2.185,26</w:t>
            </w:r>
          </w:p>
        </w:tc>
      </w:tr>
      <w:tr w:rsidR="00147CEC" w:rsidRPr="00A55C07" w14:paraId="3C5FCB17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73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2582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Almofariz de porcelana–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019D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74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F2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10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E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8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C1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3A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72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3E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DCC8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R$ 188,16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8A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R$ 5.080,23</w:t>
            </w:r>
          </w:p>
        </w:tc>
      </w:tr>
      <w:tr w:rsidR="00147CEC" w:rsidRPr="00A55C07" w14:paraId="341A17B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13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B21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Almofariz de porcelana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187AF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69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A6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5A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C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6B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1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30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45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151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5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R$ 1.153,53</w:t>
            </w:r>
          </w:p>
        </w:tc>
      </w:tr>
      <w:tr w:rsidR="00147CEC" w:rsidRPr="00A55C07" w14:paraId="2EA4EE48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81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2B35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Argola funil de decantação- 7 cm.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9B5EF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80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49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3B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77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14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46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B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4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E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BF24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92D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R$ 909,19</w:t>
            </w:r>
          </w:p>
        </w:tc>
      </w:tr>
      <w:tr w:rsidR="00147CEC" w:rsidRPr="00A55C07" w14:paraId="127570CC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8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DDA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Argola funil de decantação- 10 cm.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DE480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7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79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70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DE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50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B6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85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3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74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97731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R$ 21,75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FB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R$ 1.239,75</w:t>
            </w:r>
          </w:p>
        </w:tc>
      </w:tr>
      <w:tr w:rsidR="00147CEC" w:rsidRPr="00A55C07" w14:paraId="56D19BF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02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DB77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de destilação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38BC7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9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CF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B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7D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BD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CA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E5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E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4E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46EC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77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R$ 835,08</w:t>
            </w:r>
          </w:p>
        </w:tc>
      </w:tr>
      <w:tr w:rsidR="00147CEC" w:rsidRPr="00A55C07" w14:paraId="0414956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BD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B75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D88A6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1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1E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D9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AC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91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1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BF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7E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0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DF73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FD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R$ 4.913,65</w:t>
            </w:r>
          </w:p>
        </w:tc>
      </w:tr>
      <w:tr w:rsidR="00147CEC" w:rsidRPr="00A55C07" w14:paraId="1AE018C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F5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CE7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47FA7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47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F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A7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67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FA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2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1E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6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85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647A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12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R$ 5.937,12</w:t>
            </w:r>
          </w:p>
        </w:tc>
      </w:tr>
      <w:tr w:rsidR="00147CEC" w:rsidRPr="00A55C07" w14:paraId="0BB1808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4E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8963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4B225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85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2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B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43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58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E8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60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81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36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BA8A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27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R$ 11.312,08</w:t>
            </w:r>
          </w:p>
        </w:tc>
      </w:tr>
      <w:tr w:rsidR="00147CEC" w:rsidRPr="00A55C07" w14:paraId="1E24110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AE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408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D461B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98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23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18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6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1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7E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F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5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DB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500E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B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R$ 3.740,60</w:t>
            </w:r>
          </w:p>
        </w:tc>
      </w:tr>
      <w:tr w:rsidR="00147CEC" w:rsidRPr="00A55C07" w14:paraId="15560C0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4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9CA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1A56D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9A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3F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DF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00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DC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91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D8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36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18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227F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R$ 26,67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10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R$ 7.440,00</w:t>
            </w:r>
          </w:p>
        </w:tc>
      </w:tr>
      <w:tr w:rsidR="00147CEC" w:rsidRPr="00A55C07" w14:paraId="0323FC2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91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7AC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2E0D7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B8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7F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6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B7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7A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94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D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3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BC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6B05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C1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R$ 1.725,47</w:t>
            </w:r>
          </w:p>
        </w:tc>
      </w:tr>
      <w:tr w:rsidR="00147CEC" w:rsidRPr="00A55C07" w14:paraId="32520F0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08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927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D160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6C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AA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E1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5D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E3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D7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59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E5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F6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34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BFB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R$ 1.997,95</w:t>
            </w:r>
          </w:p>
        </w:tc>
      </w:tr>
      <w:tr w:rsidR="00147CEC" w:rsidRPr="00A55C07" w14:paraId="529905E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E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8D7B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6DAB2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F3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3A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96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45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70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58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9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60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5A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9D13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R$ 68,08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6A9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R$ 5.718,44</w:t>
            </w:r>
          </w:p>
        </w:tc>
      </w:tr>
      <w:tr w:rsidR="00147CEC" w:rsidRPr="00A55C07" w14:paraId="5B847DD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15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AEA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–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925C8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C1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D5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52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E9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C7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61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7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D7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8E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C2F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R$ 33,79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60B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R$ 709,59</w:t>
            </w:r>
          </w:p>
        </w:tc>
      </w:tr>
      <w:tr w:rsidR="00147CEC" w:rsidRPr="00A55C07" w14:paraId="3F4372D9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E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797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Barra para agitação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0AC89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4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D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4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D5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6D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1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6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BE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C9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4430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55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R$ 463,96</w:t>
            </w:r>
          </w:p>
        </w:tc>
      </w:tr>
      <w:tr w:rsidR="00147CEC" w:rsidRPr="00A55C07" w14:paraId="1B556DF5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C4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04FF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Barra para agitação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9B954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7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33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1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D3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F2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B6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B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8BD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1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2A23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9B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R$ 705,18</w:t>
            </w:r>
          </w:p>
        </w:tc>
      </w:tr>
      <w:tr w:rsidR="00147CEC" w:rsidRPr="00A55C07" w14:paraId="7165E63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FF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F1E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Barra para agitação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DFBC1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7A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35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64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6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F1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43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D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6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FC9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217E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8C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R$ 881,90</w:t>
            </w:r>
          </w:p>
        </w:tc>
      </w:tr>
      <w:tr w:rsidR="00147CEC" w:rsidRPr="00A55C07" w14:paraId="2B2C1CE1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B0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13EE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Barra para agitação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CA2DB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65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E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4E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FA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6C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32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14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BB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3D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D43A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F7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R$ 311,79</w:t>
            </w:r>
          </w:p>
        </w:tc>
      </w:tr>
      <w:tr w:rsidR="00147CEC" w:rsidRPr="00A55C07" w14:paraId="347667DF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B6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D0A0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Barra para agitação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79F9A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BA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008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E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06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94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27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85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0E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CD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2D1D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R$ 7,79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4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R$ 412,69</w:t>
            </w:r>
          </w:p>
        </w:tc>
      </w:tr>
      <w:tr w:rsidR="00147CEC" w:rsidRPr="00A55C07" w14:paraId="3EF127C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5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7822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Barrilete 20 Litros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AD000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DD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708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7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1E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05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59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75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8B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CE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0AF4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95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R$ 4.755,00</w:t>
            </w:r>
          </w:p>
        </w:tc>
      </w:tr>
      <w:tr w:rsidR="00147CEC" w:rsidRPr="00A55C07" w14:paraId="37AE001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1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15A7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Barrilete 50 Litros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7DA37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8C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0F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A0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B9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3A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7F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A5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1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15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2583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R$ 361,33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3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R$ 4.335,96</w:t>
            </w:r>
          </w:p>
        </w:tc>
      </w:tr>
      <w:tr w:rsidR="00147CEC" w:rsidRPr="00A55C07" w14:paraId="7973D43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9C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13B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Bastão de vidro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9550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1D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D1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57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AE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AE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44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4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D8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7A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B055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32B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R$ 418,53</w:t>
            </w:r>
          </w:p>
        </w:tc>
      </w:tr>
      <w:tr w:rsidR="00147CEC" w:rsidRPr="00A55C07" w14:paraId="2BA50EB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7C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998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Bastão de vidro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0AB96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C0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2C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E9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D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A9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A2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5E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C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B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7E0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R$ 1,31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0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R$ 179,93</w:t>
            </w:r>
          </w:p>
        </w:tc>
      </w:tr>
      <w:tr w:rsidR="00147CEC" w:rsidRPr="00A55C07" w14:paraId="1D3645C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63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6D5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Bastão de vidro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4283C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46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CF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F5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C2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57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2D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75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7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B0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D728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0C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R$ 232,18</w:t>
            </w:r>
          </w:p>
        </w:tc>
      </w:tr>
      <w:tr w:rsidR="00147CEC" w:rsidRPr="00A55C07" w14:paraId="11D0F55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67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E066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Bastão de vidro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4BD6E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6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3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9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F0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7C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C0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53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CA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6B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350F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72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R$ 354,57</w:t>
            </w:r>
          </w:p>
        </w:tc>
      </w:tr>
      <w:tr w:rsidR="00147CEC" w:rsidRPr="00A55C07" w14:paraId="17B4E81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74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C7C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22347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12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1D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E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0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93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BE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A9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12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FB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E877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9D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R$ 752,10</w:t>
            </w:r>
          </w:p>
        </w:tc>
      </w:tr>
      <w:tr w:rsidR="00147CEC" w:rsidRPr="00A55C07" w14:paraId="1BE2F27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7D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7D22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58EFC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96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48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E5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1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7B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5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0A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C7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81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C560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C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R$ 1.011,70</w:t>
            </w:r>
          </w:p>
        </w:tc>
      </w:tr>
      <w:tr w:rsidR="00147CEC" w:rsidRPr="00A55C07" w14:paraId="157003B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BA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9E9A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C8A0B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AD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AE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B9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5E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DE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0C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3D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5C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74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9DA8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E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R$ 911,79</w:t>
            </w:r>
          </w:p>
        </w:tc>
      </w:tr>
      <w:tr w:rsidR="00147CEC" w:rsidRPr="00A55C07" w14:paraId="3ACD1AA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30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E958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0E792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A9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63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CD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38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F7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1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9C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D1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4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A2B4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59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R$ 1.039,62</w:t>
            </w:r>
          </w:p>
        </w:tc>
      </w:tr>
      <w:tr w:rsidR="00147CEC" w:rsidRPr="00A55C07" w14:paraId="54F87CA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BF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793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6A03C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B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34A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04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D9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A9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CE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C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252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BB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AA8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60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R$ 476,71</w:t>
            </w:r>
          </w:p>
        </w:tc>
      </w:tr>
      <w:tr w:rsidR="00147CEC" w:rsidRPr="00A55C07" w14:paraId="103DF5F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7B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2F1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23781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E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13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9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A8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C3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F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49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86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1C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E072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A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R$ 781,99</w:t>
            </w:r>
          </w:p>
        </w:tc>
      </w:tr>
      <w:tr w:rsidR="00147CEC" w:rsidRPr="00A55C07" w14:paraId="21216AD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3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822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CC77E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B70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A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BB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C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1D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79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D2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B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02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C1F8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E6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R$ 2.350,92</w:t>
            </w:r>
          </w:p>
        </w:tc>
      </w:tr>
      <w:tr w:rsidR="00147CEC" w:rsidRPr="00A55C07" w14:paraId="25966DB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F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191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14432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6B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D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D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9E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C2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84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1B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EC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E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7D29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R$ 23,68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14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R$ 2.770,95</w:t>
            </w:r>
          </w:p>
        </w:tc>
      </w:tr>
      <w:tr w:rsidR="00147CEC" w:rsidRPr="00A55C07" w14:paraId="6E98376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6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3F8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C410C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5F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01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7C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4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6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73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36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0A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CB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86AE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46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R$ 2.856,40</w:t>
            </w:r>
          </w:p>
        </w:tc>
      </w:tr>
      <w:tr w:rsidR="00147CEC" w:rsidRPr="00A55C07" w14:paraId="52F73E2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48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509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C77C5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F0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01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40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A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2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BC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F6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E1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E3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668A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C4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R$ 981,72</w:t>
            </w:r>
          </w:p>
        </w:tc>
      </w:tr>
      <w:tr w:rsidR="00147CEC" w:rsidRPr="00A55C07" w14:paraId="55BC85F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CA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479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8976B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2F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DA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D0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D0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3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F1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7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71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C7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CD80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7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R$ 771,83</w:t>
            </w:r>
          </w:p>
        </w:tc>
      </w:tr>
      <w:tr w:rsidR="00147CEC" w:rsidRPr="00A55C07" w14:paraId="20912EC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53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7422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E6042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C4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5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7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41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23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93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C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B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81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A213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93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R$ 148,27</w:t>
            </w:r>
          </w:p>
        </w:tc>
      </w:tr>
      <w:tr w:rsidR="00147CEC" w:rsidRPr="00A55C07" w14:paraId="751CA85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61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9B3E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DC66A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BF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E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87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DB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65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20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ED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27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62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418B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39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R$ 1.724,20</w:t>
            </w:r>
          </w:p>
        </w:tc>
      </w:tr>
      <w:tr w:rsidR="00147CEC" w:rsidRPr="00A55C07" w14:paraId="4DE8155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18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498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AD1BF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A2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50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EC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9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C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9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69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52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2D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F60B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FD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R$ 2.279,50</w:t>
            </w:r>
          </w:p>
        </w:tc>
      </w:tr>
      <w:tr w:rsidR="00147CEC" w:rsidRPr="00A55C07" w14:paraId="44E5FEE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52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81F0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0FBE0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7B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F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0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C1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B8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E5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5C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DC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CB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1740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R$ 18,22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F52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R$ 3.023,97</w:t>
            </w:r>
          </w:p>
        </w:tc>
      </w:tr>
      <w:tr w:rsidR="00147CEC" w:rsidRPr="00A55C07" w14:paraId="281D868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4F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B0CA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2688C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96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46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6E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4D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1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EC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C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30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10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3BF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R$ 12,93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0D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R$ 569,07</w:t>
            </w:r>
          </w:p>
        </w:tc>
      </w:tr>
      <w:tr w:rsidR="00147CEC" w:rsidRPr="00A55C07" w14:paraId="2528715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0C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4DEA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Bécker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B349A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1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7B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E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C7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3A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82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07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2B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11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5FFB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13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R$ 523,60</w:t>
            </w:r>
          </w:p>
        </w:tc>
      </w:tr>
      <w:tr w:rsidR="00147CEC" w:rsidRPr="00A55C07" w14:paraId="40E433D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5F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A531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Bico de Bunsen.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86C4A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5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E8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8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8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AC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6D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AA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62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6922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</w:rPr>
            </w:pPr>
            <w:r w:rsidRPr="00A55C07">
              <w:rPr>
                <w:rFonts w:ascii="Arial Narrow" w:hAnsi="Arial Narrow" w:cs="Calibri"/>
              </w:rPr>
              <w:t>R$ 33,44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01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R$ 668,87</w:t>
            </w:r>
          </w:p>
        </w:tc>
      </w:tr>
      <w:tr w:rsidR="00147CEC" w:rsidRPr="00A55C07" w14:paraId="227AADE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CD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37B8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Bureta -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BA421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4C8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00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17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2B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6E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1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9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6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B4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C2C9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</w:rPr>
            </w:pPr>
            <w:r w:rsidRPr="00A55C07">
              <w:rPr>
                <w:rFonts w:ascii="Arial Narrow" w:hAnsi="Arial Narrow" w:cs="Calibri"/>
              </w:rPr>
              <w:t>R$ 37,54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73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R$ 3.791,20</w:t>
            </w:r>
          </w:p>
        </w:tc>
      </w:tr>
      <w:tr w:rsidR="00147CEC" w:rsidRPr="00A55C07" w14:paraId="77D76BF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F07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117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Bureta -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E5085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F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3C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32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C4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38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BD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AD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44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58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C262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R$ 117,65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40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R$ 30.707,52</w:t>
            </w:r>
          </w:p>
        </w:tc>
      </w:tr>
      <w:tr w:rsidR="00147CEC" w:rsidRPr="00A55C07" w14:paraId="568B0BC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AE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91D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Bureta -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1A0A8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12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4C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B7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7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D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72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03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7A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9F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43F6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D8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R$ 11.517,54</w:t>
            </w:r>
          </w:p>
        </w:tc>
      </w:tr>
      <w:tr w:rsidR="00147CEC" w:rsidRPr="00A55C07" w14:paraId="41B9B6B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F1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F94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Butirômetro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0E04B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7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3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61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80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27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E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6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56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07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10AA8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R$ 83,19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13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R$ 4.908,01</w:t>
            </w:r>
          </w:p>
        </w:tc>
      </w:tr>
      <w:tr w:rsidR="00147CEC" w:rsidRPr="00A55C07" w14:paraId="0EE2EC8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B4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5E84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Butirômetro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80B83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B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95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1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5A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DA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04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3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71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1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1B6C0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R$ 68,51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F2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R$ 2.603,25</w:t>
            </w:r>
          </w:p>
        </w:tc>
      </w:tr>
      <w:tr w:rsidR="00147CEC" w:rsidRPr="00A55C07" w14:paraId="43B4B4F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0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7B40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Cabo para bisturi nº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27219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5E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0A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36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0D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66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77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BF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44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0F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A935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R$ 12,65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58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R$ 923,69</w:t>
            </w:r>
          </w:p>
        </w:tc>
      </w:tr>
      <w:tr w:rsidR="00147CEC" w:rsidRPr="00A55C07" w14:paraId="5181028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8A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641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Cadinho de porcelana 25 ml, fôrma alta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4CA43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11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C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3C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13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E6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F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1A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F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66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02D7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R$ 6,85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F6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R$ 677,82</w:t>
            </w:r>
          </w:p>
        </w:tc>
      </w:tr>
      <w:tr w:rsidR="00147CEC" w:rsidRPr="00A55C07" w14:paraId="130313E1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AA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D8AA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Cadinho de porcelana 25 </w:t>
            </w:r>
            <w:r w:rsidRPr="00A55C07">
              <w:rPr>
                <w:rFonts w:ascii="Arial Narrow" w:hAnsi="Arial Narrow" w:cs="Calibri"/>
                <w:color w:val="000000"/>
              </w:rPr>
              <w:lastRenderedPageBreak/>
              <w:t>ml, fôrma média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51A33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lastRenderedPageBreak/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18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F1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7B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0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8D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32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D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E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5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D54E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6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R$ 996,13</w:t>
            </w:r>
          </w:p>
        </w:tc>
      </w:tr>
      <w:tr w:rsidR="00147CEC" w:rsidRPr="00A55C07" w14:paraId="2690C144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8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DEB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Cadinho de porcelana 35 ml, fôrma alta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CF674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2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F8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8B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39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F7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9D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B2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FE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80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CD32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F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R$ 952,20</w:t>
            </w:r>
          </w:p>
        </w:tc>
      </w:tr>
      <w:tr w:rsidR="00147CEC" w:rsidRPr="00A55C07" w14:paraId="2D37664F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0A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583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Cadinho de porcelana 40 ml, fôrma média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A4CBA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A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8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6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32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CC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B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1D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3D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F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7F04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AC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R$ 737,67</w:t>
            </w:r>
          </w:p>
        </w:tc>
      </w:tr>
      <w:tr w:rsidR="00147CEC" w:rsidRPr="00A55C07" w14:paraId="435CF18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A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10C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Cadinho de porcelana 50 ml.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4FA86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79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4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1B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BB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04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F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65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E9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66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2025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R$ 19,67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E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R$ 6.058,36</w:t>
            </w:r>
          </w:p>
        </w:tc>
      </w:tr>
      <w:tr w:rsidR="00147CEC" w:rsidRPr="00A55C07" w14:paraId="4384617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7D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F1B2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Câmara de Neubauer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34AA1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46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AE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09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43B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01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93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40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43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BC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276C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R$ 168,76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4B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R$ 3.375,27</w:t>
            </w:r>
          </w:p>
        </w:tc>
      </w:tr>
      <w:tr w:rsidR="00147CEC" w:rsidRPr="00A55C07" w14:paraId="4F5A420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B1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FFE4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Cápsula alumínio 90ml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EFA62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2A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2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64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9D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C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D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B6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8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47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8C13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C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R$ 1.244,59</w:t>
            </w:r>
          </w:p>
        </w:tc>
      </w:tr>
      <w:tr w:rsidR="00147CEC" w:rsidRPr="00A55C07" w14:paraId="20239AB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D6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5CF2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Cápsula porcelana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4DDD2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91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82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C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7C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5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8B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B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7B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B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99951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R$ 8,67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20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R$ 641,83</w:t>
            </w:r>
          </w:p>
        </w:tc>
      </w:tr>
      <w:tr w:rsidR="00147CEC" w:rsidRPr="00A55C07" w14:paraId="4DD5B1D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DF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732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Cápsula porcelana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8BFF5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FA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9E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BE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1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22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58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96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F3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6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E12F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DC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R$ 1.586,92</w:t>
            </w:r>
          </w:p>
        </w:tc>
      </w:tr>
      <w:tr w:rsidR="00147CEC" w:rsidRPr="00A55C07" w14:paraId="3975500B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18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F1B5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Cartucho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6D34A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 Peças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66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03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B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5C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FD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29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C9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0C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3E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7EE3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R$ 194,35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5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R$ 5.053,19</w:t>
            </w:r>
          </w:p>
        </w:tc>
      </w:tr>
      <w:tr w:rsidR="00147CEC" w:rsidRPr="00A55C07" w14:paraId="27249897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1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EEF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Cartucho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83D0E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 Peças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13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2F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81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26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2A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B3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05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7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8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80FF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41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R$ 14.445,84</w:t>
            </w:r>
          </w:p>
        </w:tc>
      </w:tr>
      <w:tr w:rsidR="00147CEC" w:rsidRPr="00A55C07" w14:paraId="6653B938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8F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E184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Cartucho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FA3ED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 Peças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1A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9D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4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13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AA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EE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DC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DF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C8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6782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R$ 192,18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47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R$ 5.573,22</w:t>
            </w:r>
          </w:p>
        </w:tc>
      </w:tr>
      <w:tr w:rsidR="00147CEC" w:rsidRPr="00A55C07" w14:paraId="0290AF22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7A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6D36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Cartucho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0E1A2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 Peças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37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8A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FB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C7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00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BA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8D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1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8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EEB4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R$ 218,74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0F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R$ 4.593,61</w:t>
            </w:r>
          </w:p>
        </w:tc>
      </w:tr>
      <w:tr w:rsidR="00147CEC" w:rsidRPr="00A55C07" w14:paraId="2173522A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65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FF0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Coluna Cromatográfica de Vidro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1DB7E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45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F5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10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47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B1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3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31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87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F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7060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R$ 50,81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85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R$ 1.574,96</w:t>
            </w:r>
          </w:p>
        </w:tc>
      </w:tr>
      <w:tr w:rsidR="00147CEC" w:rsidRPr="00A55C07" w14:paraId="0DC8AF1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CC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B3F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Condensador bola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56B0C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01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BC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F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A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FB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D4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04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6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00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9F51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R$ 37,81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60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R$ 756,13</w:t>
            </w:r>
          </w:p>
        </w:tc>
      </w:tr>
      <w:tr w:rsidR="00147CEC" w:rsidRPr="00A55C07" w14:paraId="1BFCCA0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06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02F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Condensador espiral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C9362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40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5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F2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04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7D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33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8A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BE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47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D0D5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R$ 58,82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61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R$ 1.000,00</w:t>
            </w:r>
          </w:p>
        </w:tc>
      </w:tr>
      <w:tr w:rsidR="00147CEC" w:rsidRPr="00A55C07" w14:paraId="7976401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9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088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Condensador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95EA3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02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5A4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E8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FB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3F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A9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87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35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26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9BD3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R$ 114,32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61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R$ 2.286,47</w:t>
            </w:r>
          </w:p>
        </w:tc>
      </w:tr>
      <w:tr w:rsidR="00147CEC" w:rsidRPr="00A55C07" w14:paraId="3D6FB47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B6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BB22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Condensador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22F88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C5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5C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3B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73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2E2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DE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73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7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4F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04095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R$ 113,64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9B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R$ 3.181,83</w:t>
            </w:r>
          </w:p>
        </w:tc>
      </w:tr>
      <w:tr w:rsidR="00147CEC" w:rsidRPr="00A55C07" w14:paraId="32643AC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4B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E383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Condensador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437B7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A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6A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64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8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E2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5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F2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06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F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57A0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R$ 152,27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A75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R$ 2.893,13</w:t>
            </w:r>
          </w:p>
        </w:tc>
      </w:tr>
      <w:tr w:rsidR="00147CEC" w:rsidRPr="00A55C07" w14:paraId="11264FE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03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279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Condensador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71A7A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BC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1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64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C7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B5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DD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F30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4A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5A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38EB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R$ 196,95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6F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R$ 2.757,25</w:t>
            </w:r>
          </w:p>
        </w:tc>
      </w:tr>
      <w:tr w:rsidR="00147CEC" w:rsidRPr="00A55C07" w14:paraId="18DA48E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1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6D7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Condensadores de refluxo de bolas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F8353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A9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98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EC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9B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A6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A5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1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E3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D8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22C26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R$ 66,09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33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R$ 1.387,79</w:t>
            </w:r>
          </w:p>
        </w:tc>
      </w:tr>
      <w:tr w:rsidR="00147CEC" w:rsidRPr="00A55C07" w14:paraId="15FD98B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5C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F100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Dessecador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9BAD0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9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5A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B8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07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63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1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9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29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5B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57D1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R$ 276,66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A4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R$ 8.853,01</w:t>
            </w:r>
          </w:p>
        </w:tc>
      </w:tr>
      <w:tr w:rsidR="00147CEC" w:rsidRPr="00A55C07" w14:paraId="1E6FBDB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D2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B0CA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Dessecador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F4764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85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3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B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4A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31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68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C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DD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D0B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R$ 413,28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E8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R$ 16.944,34</w:t>
            </w:r>
          </w:p>
        </w:tc>
      </w:tr>
      <w:tr w:rsidR="00147CEC" w:rsidRPr="00A55C07" w14:paraId="67AEF26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19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545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53DDE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5A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53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E0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9E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68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D7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F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3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03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75A0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2D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R$ 1.394,05</w:t>
            </w:r>
          </w:p>
        </w:tc>
      </w:tr>
      <w:tr w:rsidR="00147CEC" w:rsidRPr="00A55C07" w14:paraId="6C6106E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AD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509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88ED0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07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35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31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6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29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58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9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B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1B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C194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E8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R$ 2.022,32</w:t>
            </w:r>
          </w:p>
        </w:tc>
      </w:tr>
      <w:tr w:rsidR="00147CEC" w:rsidRPr="00A55C07" w14:paraId="09E3A13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B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95D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919A6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E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6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22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14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D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3C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896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3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7B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1D45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0A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R$ 2.479,71</w:t>
            </w:r>
          </w:p>
        </w:tc>
      </w:tr>
      <w:tr w:rsidR="00147CEC" w:rsidRPr="00A55C07" w14:paraId="6956870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6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615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1C119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9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A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08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FC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AF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FF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12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BB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83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469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6C3A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24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R$ 2.834,32</w:t>
            </w:r>
          </w:p>
        </w:tc>
      </w:tr>
      <w:tr w:rsidR="00147CEC" w:rsidRPr="00A55C07" w14:paraId="1117F2F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9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667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22A30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64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3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E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D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BF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0F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02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94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DC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0760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R$ 9,09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906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R$ 1.790,73</w:t>
            </w:r>
          </w:p>
        </w:tc>
      </w:tr>
      <w:tr w:rsidR="00147CEC" w:rsidRPr="00A55C07" w14:paraId="372589D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BB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7D3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95D5E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F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53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8C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B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3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C5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B7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07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9A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8C63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3D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R$ 971,21</w:t>
            </w:r>
          </w:p>
        </w:tc>
      </w:tr>
      <w:tr w:rsidR="00147CEC" w:rsidRPr="00A55C07" w14:paraId="38F5897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DF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A5FE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E1BFB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A1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EA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3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8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0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5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FF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14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3F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AFC4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C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R$ 1.401,49</w:t>
            </w:r>
          </w:p>
        </w:tc>
      </w:tr>
      <w:tr w:rsidR="00147CEC" w:rsidRPr="00A55C07" w14:paraId="762E453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3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22E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Erlenmeyer –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A761F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24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75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E4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8D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8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85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90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F7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C1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25EC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R$ 23,99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85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R$ 815,77</w:t>
            </w:r>
          </w:p>
        </w:tc>
      </w:tr>
      <w:tr w:rsidR="00147CEC" w:rsidRPr="00A55C07" w14:paraId="546BF8CA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8A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DE3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Escova limpeza vidraria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A90EA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D5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A5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4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A1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77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78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03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6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A7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B7C3F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7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R$ 401,99</w:t>
            </w:r>
          </w:p>
        </w:tc>
      </w:tr>
      <w:tr w:rsidR="00147CEC" w:rsidRPr="00A55C07" w14:paraId="6839D33E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F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03C5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Escova limpeza vidraria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9B1BB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52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E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F9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C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05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4A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80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79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B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0EAF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B5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R$ 424,45</w:t>
            </w:r>
          </w:p>
        </w:tc>
      </w:tr>
      <w:tr w:rsidR="00147CEC" w:rsidRPr="00A55C07" w14:paraId="4B14D10E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E1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013A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Escova limpeza vidraria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41CBB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8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9D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05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CC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7D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93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14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1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33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71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C9C8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6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R$ 429,08</w:t>
            </w:r>
          </w:p>
        </w:tc>
      </w:tr>
      <w:tr w:rsidR="00147CEC" w:rsidRPr="00A55C07" w14:paraId="6400C2D4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DE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F8BB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Escova limpeza vidraria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C337B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AF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8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A8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EA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86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92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8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D0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3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5C78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18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R$ 426,24</w:t>
            </w:r>
          </w:p>
        </w:tc>
      </w:tr>
      <w:tr w:rsidR="00147CEC" w:rsidRPr="00A55C07" w14:paraId="280D77C2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D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69F2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Escova limpeza vidraria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78B76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CD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4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E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F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2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2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85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CF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13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0D90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R$ 6,29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87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R$ 459,17</w:t>
            </w:r>
          </w:p>
        </w:tc>
      </w:tr>
      <w:tr w:rsidR="00147CEC" w:rsidRPr="00A55C07" w14:paraId="254B4D7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7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CBFF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Espátula inox 15 cm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327A2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98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6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19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F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13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B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3F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47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5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D3F0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1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R$ 3.737,36</w:t>
            </w:r>
          </w:p>
        </w:tc>
      </w:tr>
      <w:tr w:rsidR="00147CEC" w:rsidRPr="00A55C07" w14:paraId="30A4F57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7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1FC2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Estante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76FBC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C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92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1F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0A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F5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E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AE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1F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D4F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9EBFC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R$ 93,70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23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R$ 5.434,60</w:t>
            </w:r>
          </w:p>
        </w:tc>
      </w:tr>
      <w:tr w:rsidR="00147CEC" w:rsidRPr="00A55C07" w14:paraId="0B892C8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5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32E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Estante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FB89F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46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6D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5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30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B3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F2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15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3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35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C1D0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R$ 62,90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02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R$ 8.617,30</w:t>
            </w:r>
          </w:p>
        </w:tc>
      </w:tr>
      <w:tr w:rsidR="00147CEC" w:rsidRPr="00A55C07" w14:paraId="0E06A13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7A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C8C3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Estante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10940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68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E9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A6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E8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6D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0F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F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94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8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1B90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R$ 64,51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C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R$ 6.644,87</w:t>
            </w:r>
          </w:p>
        </w:tc>
      </w:tr>
      <w:tr w:rsidR="00147CEC" w:rsidRPr="00A55C07" w14:paraId="7B532F8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2C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162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Estante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C5196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88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05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B6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02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DB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0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D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B5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8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FAC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R$ 23,14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22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R$ 1.087,74</w:t>
            </w:r>
          </w:p>
        </w:tc>
      </w:tr>
      <w:tr w:rsidR="00147CEC" w:rsidRPr="00A55C07" w14:paraId="6B854C9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F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444F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Extrator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EB4B3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4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30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A7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9B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88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9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A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5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9B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408C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R$ 112,44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DC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R$ 2.248,80</w:t>
            </w:r>
          </w:p>
        </w:tc>
      </w:tr>
      <w:tr w:rsidR="00147CEC" w:rsidRPr="00A55C07" w14:paraId="4E5B6D7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13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6742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Extrator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B69A1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9D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7B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D1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72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E8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C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8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94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F1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523B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R$ 160,72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53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R$ 4.500,07</w:t>
            </w:r>
          </w:p>
        </w:tc>
      </w:tr>
      <w:tr w:rsidR="00147CEC" w:rsidRPr="00A55C07" w14:paraId="4686265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06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E83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Extrator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A014C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67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6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4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E4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B4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D6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A5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B6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F0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584E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R$ 201,26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800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R$ 3.823,94</w:t>
            </w:r>
          </w:p>
        </w:tc>
      </w:tr>
      <w:tr w:rsidR="00147CEC" w:rsidRPr="00A55C07" w14:paraId="3E535C3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0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1008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Extrator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Soxhlet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E20D8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47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67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2B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2D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CF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8A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0A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C1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E1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36F2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R$ 200,66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00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R$ 4.213,93</w:t>
            </w:r>
          </w:p>
        </w:tc>
      </w:tr>
      <w:tr w:rsidR="00147CEC" w:rsidRPr="00A55C07" w14:paraId="0F23933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EA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46A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Frasco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ambar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AC04F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7FE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19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EA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4A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B5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E2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62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1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F1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11490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35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R$ 2.352,36</w:t>
            </w:r>
          </w:p>
        </w:tc>
      </w:tr>
      <w:tr w:rsidR="00147CEC" w:rsidRPr="00A55C07" w14:paraId="048587E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A2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FC13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Frasco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ambar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07892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5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D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D5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E3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87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7E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C7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40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CE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9E2D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R$ 16,51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3B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R$ 5.133,57</w:t>
            </w:r>
          </w:p>
        </w:tc>
      </w:tr>
      <w:tr w:rsidR="00147CEC" w:rsidRPr="00A55C07" w14:paraId="4BACC2B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D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025E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Frasco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ambar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1E847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F4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6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D9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0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BB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4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31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9F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2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9E35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F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R$ 11.112,79</w:t>
            </w:r>
          </w:p>
        </w:tc>
      </w:tr>
      <w:tr w:rsidR="00147CEC" w:rsidRPr="00A55C07" w14:paraId="4313E3F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D5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FDD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Frasco Conta Gotas 125ml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5B4D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4A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8A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72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6B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2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2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D6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62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2B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2EB9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56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R$ 2.524,88</w:t>
            </w:r>
          </w:p>
        </w:tc>
      </w:tr>
      <w:tr w:rsidR="00147CEC" w:rsidRPr="00A55C07" w14:paraId="06324B8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11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109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D2731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AD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EC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EA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D8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FD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75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7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59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0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1F44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R$ 35,98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D5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R$ 899,42</w:t>
            </w:r>
          </w:p>
        </w:tc>
      </w:tr>
      <w:tr w:rsidR="00147CEC" w:rsidRPr="00A55C07" w14:paraId="7D44890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5E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C5D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2B742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A7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E0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B2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A0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4D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0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2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5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D4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D4AF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R$ 40,12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79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R$ 2.126,36</w:t>
            </w:r>
          </w:p>
        </w:tc>
      </w:tr>
      <w:tr w:rsidR="00147CEC" w:rsidRPr="00A55C07" w14:paraId="7777DB1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F6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C5E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50874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BA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D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59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3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A3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5C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F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3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D1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9252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R$ 55,49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BA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R$ 1.886,55</w:t>
            </w:r>
          </w:p>
        </w:tc>
      </w:tr>
      <w:tr w:rsidR="00147CEC" w:rsidRPr="00A55C07" w14:paraId="332DAB1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86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177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A4D5B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EC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80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DA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3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C9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EA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A6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DC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CE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E4250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R$ 68,37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0E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R$ 1.162,29</w:t>
            </w:r>
          </w:p>
        </w:tc>
      </w:tr>
      <w:tr w:rsidR="00147CEC" w:rsidRPr="00A55C07" w14:paraId="5910366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E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AC70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D6656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68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0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2D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E4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D9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BC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06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6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8B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4BDD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R$ 29,11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C2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R$ 1.077,19</w:t>
            </w:r>
          </w:p>
        </w:tc>
      </w:tr>
      <w:tr w:rsidR="00147CEC" w:rsidRPr="00A55C07" w14:paraId="2E7BD67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12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D96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EC046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4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8F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9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16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3D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4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E8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5C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A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681D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R$ 60,07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C1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R$ 2.222,71</w:t>
            </w:r>
          </w:p>
        </w:tc>
      </w:tr>
      <w:tr w:rsidR="00147CEC" w:rsidRPr="00A55C07" w14:paraId="396724E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9A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8EE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32A8D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8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1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A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EC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B2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6C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1B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27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5C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A6C3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5C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R$ 1.628,98</w:t>
            </w:r>
          </w:p>
        </w:tc>
      </w:tr>
      <w:tr w:rsidR="00147CEC" w:rsidRPr="00A55C07" w14:paraId="0D4B3FA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8B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9E83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E1F18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36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E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8C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8E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D5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3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5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6A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9B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45DA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R$ 79,37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3F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R$ 3.016,06</w:t>
            </w:r>
          </w:p>
        </w:tc>
      </w:tr>
      <w:tr w:rsidR="00147CEC" w:rsidRPr="00A55C07" w14:paraId="657CDF2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30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228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BD3CD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E3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16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62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F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C7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00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4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04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B1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2503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R$ 89,84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3F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R$ 808,56</w:t>
            </w:r>
          </w:p>
        </w:tc>
      </w:tr>
      <w:tr w:rsidR="00147CEC" w:rsidRPr="00A55C07" w14:paraId="2F5DAD3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67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F4A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FA17E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F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81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D5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3F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16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7F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D7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6F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8B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D6387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R$ 78,41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F0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R$ 1.332,91</w:t>
            </w:r>
          </w:p>
        </w:tc>
      </w:tr>
      <w:tr w:rsidR="00147CEC" w:rsidRPr="00A55C07" w14:paraId="1267B79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01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084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3E968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30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CB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E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1D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C2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9B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A2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94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3B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9823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D6C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R$ 370,20</w:t>
            </w:r>
          </w:p>
        </w:tc>
      </w:tr>
      <w:tr w:rsidR="00147CEC" w:rsidRPr="00A55C07" w14:paraId="2B28140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4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C02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FBD48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5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2B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E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D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49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06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E6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07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47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76B8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R$ 50,42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BB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R$ 453,78</w:t>
            </w:r>
          </w:p>
        </w:tc>
      </w:tr>
      <w:tr w:rsidR="00147CEC" w:rsidRPr="00A55C07" w14:paraId="0B0C290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0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7FCD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F0AED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79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05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6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7D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E7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4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E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CA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3B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5796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R$ 55,44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48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R$ 776,16 </w:t>
            </w:r>
          </w:p>
        </w:tc>
      </w:tr>
      <w:tr w:rsidR="00147CEC" w:rsidRPr="00A55C07" w14:paraId="30B261C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53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7016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41044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3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81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43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1C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B9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1B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88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09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CE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D63E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R$ 32,33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D8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R$ 290,94 </w:t>
            </w:r>
          </w:p>
        </w:tc>
      </w:tr>
      <w:tr w:rsidR="00147CEC" w:rsidRPr="00A55C07" w14:paraId="530D810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00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CC1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7E8B4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52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3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5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CC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B9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9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18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F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B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1551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R$ 85,80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19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R$ 772,20 </w:t>
            </w:r>
          </w:p>
        </w:tc>
      </w:tr>
      <w:tr w:rsidR="00147CEC" w:rsidRPr="00A55C07" w14:paraId="0122820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C5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DA9A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76085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D7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0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F4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B1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EB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BC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CA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4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34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7529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R$ 96,00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25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R$ 1.247,96 </w:t>
            </w:r>
          </w:p>
        </w:tc>
      </w:tr>
      <w:tr w:rsidR="00147CEC" w:rsidRPr="00A55C07" w14:paraId="5A7EFCF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B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F63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EE644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27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A1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E0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0F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F9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0D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DD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71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02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0D47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R$ 67,32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A1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R$ 942,53 </w:t>
            </w:r>
          </w:p>
        </w:tc>
      </w:tr>
      <w:tr w:rsidR="00147CEC" w:rsidRPr="00A55C07" w14:paraId="7378F4D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96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84CA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separação Tipo 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05495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4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53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3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87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DE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23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92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DA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59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C510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R$ 68,71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BE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R$ 2.267,32 </w:t>
            </w:r>
          </w:p>
        </w:tc>
      </w:tr>
      <w:tr w:rsidR="00147CEC" w:rsidRPr="00A55C07" w14:paraId="3EEBC65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5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A0C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Funil de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Buchner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D39E1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52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F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8C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02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DE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2F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A3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6D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E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9857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R$ 51,11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9B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R$ 2.197,73 </w:t>
            </w:r>
          </w:p>
        </w:tc>
      </w:tr>
      <w:tr w:rsidR="00147CEC" w:rsidRPr="00A55C07" w14:paraId="0EA4C67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BF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CF1E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Funil de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Buchner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6DA46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B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D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8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C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4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B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E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0B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FE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199A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R$ 83,51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69B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R$ 3.925,13 </w:t>
            </w:r>
          </w:p>
        </w:tc>
      </w:tr>
      <w:tr w:rsidR="00147CEC" w:rsidRPr="00A55C07" w14:paraId="7EEC3C7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C0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56A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Funil de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Buchner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-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01ED2E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7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3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78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42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BD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76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C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01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4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CFF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R$ 99,42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8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R$ 5.070,42 </w:t>
            </w:r>
          </w:p>
        </w:tc>
      </w:tr>
      <w:tr w:rsidR="00147CEC" w:rsidRPr="00A55C07" w14:paraId="0F54099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0A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0496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plástico -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90F0A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C4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26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69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89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7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91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AE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58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3E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D312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R$ 6,67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4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R$ 253,59 </w:t>
            </w:r>
          </w:p>
        </w:tc>
      </w:tr>
      <w:tr w:rsidR="00147CEC" w:rsidRPr="00A55C07" w14:paraId="0C48B59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DD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5B3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plástico -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FE6BC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30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73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FD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E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D1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BB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2D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52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FA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1D6E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R$ 7,46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54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R$ 186,50 </w:t>
            </w:r>
          </w:p>
        </w:tc>
      </w:tr>
      <w:tr w:rsidR="00147CEC" w:rsidRPr="00A55C07" w14:paraId="404A251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46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1AD4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plástico -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46097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BE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2A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AE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3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2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25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98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43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1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BC51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R$ 9,59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80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R$ 546,82 </w:t>
            </w:r>
          </w:p>
        </w:tc>
      </w:tr>
      <w:tr w:rsidR="00147CEC" w:rsidRPr="00A55C07" w14:paraId="6EDBDB3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1F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38A8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plástico -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16A6F6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3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C2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0A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F4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34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9B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5A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16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5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73AC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R$ 10,03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3F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R$ 341,13 </w:t>
            </w:r>
          </w:p>
        </w:tc>
      </w:tr>
      <w:tr w:rsidR="00147CEC" w:rsidRPr="00A55C07" w14:paraId="5D5840C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A3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1A9D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vidro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F0DE6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6F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A7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00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2F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5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A3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6B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F1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0A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D229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R$ 8,24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6D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R$ 931,50 </w:t>
            </w:r>
          </w:p>
        </w:tc>
      </w:tr>
      <w:tr w:rsidR="00147CEC" w:rsidRPr="00A55C07" w14:paraId="40B817C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3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C7DA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vidro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709CD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3E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01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08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8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1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E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AC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68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B1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6D1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R$ 23,34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6C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R$ 2.007,53 </w:t>
            </w:r>
          </w:p>
        </w:tc>
      </w:tr>
      <w:tr w:rsidR="00147CEC" w:rsidRPr="00A55C07" w14:paraId="138238A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CC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C65A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vidro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C9B4EE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F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4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35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F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F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F8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5D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A0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63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BFF4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R$ 11,62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83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R$ 2.288,48 </w:t>
            </w:r>
          </w:p>
        </w:tc>
      </w:tr>
      <w:tr w:rsidR="00147CEC" w:rsidRPr="00A55C07" w14:paraId="623B825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40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96B0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vidro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660100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D7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9D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71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EE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D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38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7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B7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FE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F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R$ 24,42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7A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R$ 2.271,06</w:t>
            </w:r>
          </w:p>
        </w:tc>
      </w:tr>
      <w:tr w:rsidR="00147CEC" w:rsidRPr="00A55C07" w14:paraId="7482518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F1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73B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Funil de vidro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5D52EC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29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44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59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2E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E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A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B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55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DC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4C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R$ 21,88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9C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R$ 1.619,37</w:t>
            </w:r>
          </w:p>
        </w:tc>
      </w:tr>
      <w:tr w:rsidR="00147CEC" w:rsidRPr="00A55C07" w14:paraId="10C837D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EF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82E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Garra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30B802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8E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1F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18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FA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A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32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96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AB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60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A5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R$ 27,15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9A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R$ 3.448,47</w:t>
            </w:r>
          </w:p>
        </w:tc>
      </w:tr>
      <w:tr w:rsidR="00147CEC" w:rsidRPr="00A55C07" w14:paraId="536E886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7D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28A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Kitassato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2585C8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96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8C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E9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DA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4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4A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6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FF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68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1E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R$ 22,83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0E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R$ 1.255,47</w:t>
            </w:r>
          </w:p>
        </w:tc>
      </w:tr>
      <w:tr w:rsidR="00147CEC" w:rsidRPr="00A55C07" w14:paraId="19F9294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75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0D0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Kitassato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780A1B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84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89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D7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5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C8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FF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D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E4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0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A6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R$ 32,30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57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R$ 1.679,43</w:t>
            </w:r>
          </w:p>
        </w:tc>
      </w:tr>
      <w:tr w:rsidR="00147CEC" w:rsidRPr="00A55C07" w14:paraId="485E7C26" w14:textId="77777777" w:rsidTr="0009150C">
        <w:trPr>
          <w:trHeight w:val="9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F5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72F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gramStart"/>
            <w:r w:rsidRPr="00A55C07">
              <w:rPr>
                <w:rFonts w:ascii="Arial Narrow" w:hAnsi="Arial Narrow" w:cs="Calibri"/>
                <w:color w:val="000000"/>
              </w:rPr>
              <w:t>Lamina</w:t>
            </w:r>
            <w:proofErr w:type="gramEnd"/>
            <w:r w:rsidRPr="00A55C07">
              <w:rPr>
                <w:rFonts w:ascii="Arial Narrow" w:hAnsi="Arial Narrow" w:cs="Calibri"/>
                <w:color w:val="000000"/>
              </w:rPr>
              <w:t xml:space="preserve"> de Bisturi 15.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9DB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Embalagem com 100 unidades.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6B0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0D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3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8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B5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1F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EE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36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4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559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R$ 29,68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C3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R$ 296,83</w:t>
            </w:r>
          </w:p>
        </w:tc>
      </w:tr>
      <w:tr w:rsidR="00147CEC" w:rsidRPr="00A55C07" w14:paraId="7D0710B6" w14:textId="77777777" w:rsidTr="0009150C">
        <w:trPr>
          <w:trHeight w:val="9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A1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6B6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Lâmina para microscópio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B222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50 unidades.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23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2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40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65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DB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E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AC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B2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F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75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R$ 7,73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98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R$ 819,73</w:t>
            </w:r>
          </w:p>
        </w:tc>
      </w:tr>
      <w:tr w:rsidR="00147CEC" w:rsidRPr="00A55C07" w14:paraId="0132A598" w14:textId="77777777" w:rsidTr="0009150C">
        <w:trPr>
          <w:trHeight w:val="9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17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A537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Lamínula para microscopia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591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100 unidades.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42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4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71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E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2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E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B1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18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38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8B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A0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R$ 144,92</w:t>
            </w:r>
          </w:p>
        </w:tc>
      </w:tr>
      <w:tr w:rsidR="00147CEC" w:rsidRPr="00A55C07" w14:paraId="58CEB1A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68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4B42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Lamparina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6F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Unid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6A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87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46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9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06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3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1C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EA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D6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16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50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R$ 1.456,61</w:t>
            </w:r>
          </w:p>
        </w:tc>
      </w:tr>
      <w:tr w:rsidR="00147CEC" w:rsidRPr="00A55C07" w14:paraId="0DE10FE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35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F6B1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Macropipetador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75D8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A0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2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42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DB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36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8D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34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DD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52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0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R$ 539,43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5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R$ 25.892,80</w:t>
            </w:r>
          </w:p>
        </w:tc>
      </w:tr>
      <w:tr w:rsidR="00147CEC" w:rsidRPr="00A55C07" w14:paraId="16C699F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F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852A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9DA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AE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52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F4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8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55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3A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F5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94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825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0B9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R$ 463,40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6E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R$ 54.681,20</w:t>
            </w:r>
          </w:p>
        </w:tc>
      </w:tr>
      <w:tr w:rsidR="00147CEC" w:rsidRPr="00A55C07" w14:paraId="09948A4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72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DFDD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0D0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A7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89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AC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57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93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F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B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A8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1A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26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2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R$ 4.091,85</w:t>
            </w:r>
          </w:p>
        </w:tc>
      </w:tr>
      <w:tr w:rsidR="00147CEC" w:rsidRPr="00A55C07" w14:paraId="2C45021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99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7F7F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BD5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F5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5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B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83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24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7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65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BF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AB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70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R$ 201,66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4A8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R$ 10.486,49</w:t>
            </w:r>
          </w:p>
        </w:tc>
      </w:tr>
      <w:tr w:rsidR="00147CEC" w:rsidRPr="00A55C07" w14:paraId="0AA0D66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A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3BC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DF8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1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03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6C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07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C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EB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41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02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29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C6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R$ 133,33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D9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R$ 9.066,67</w:t>
            </w:r>
          </w:p>
        </w:tc>
      </w:tr>
      <w:tr w:rsidR="00147CEC" w:rsidRPr="00A55C07" w14:paraId="52E4A90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63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1BA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AA9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46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A0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A7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D8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80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F9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C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9D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29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8E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960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R$ 7.987,00</w:t>
            </w:r>
          </w:p>
        </w:tc>
      </w:tr>
      <w:tr w:rsidR="00147CEC" w:rsidRPr="00A55C07" w14:paraId="4458926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B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A8A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3A7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15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5A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D2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EE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F6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E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BD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D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52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02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R$ 117,77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EB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R$ 4.121,95</w:t>
            </w:r>
          </w:p>
        </w:tc>
      </w:tr>
      <w:tr w:rsidR="00147CEC" w:rsidRPr="00A55C07" w14:paraId="1E1ACA9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63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969A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699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92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E1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C9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5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79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9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1A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3A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D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0A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B7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R$ 5.825,17</w:t>
            </w:r>
          </w:p>
        </w:tc>
      </w:tr>
      <w:tr w:rsidR="00147CEC" w:rsidRPr="00A55C07" w14:paraId="5927D9D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8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A23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Micropipeta –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BD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ED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49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D0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B0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9F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3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6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E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E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D0E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R$ 181,81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D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R$ 6.363,23</w:t>
            </w:r>
          </w:p>
        </w:tc>
      </w:tr>
      <w:tr w:rsidR="00147CEC" w:rsidRPr="00A55C07" w14:paraId="4AC3C849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57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6981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Microponteira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294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1.000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6E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E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4B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09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EC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6E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4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1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B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54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R$ 43,84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12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R$ 2.761,71</w:t>
            </w:r>
          </w:p>
        </w:tc>
      </w:tr>
      <w:tr w:rsidR="00147CEC" w:rsidRPr="00A55C07" w14:paraId="1A0785BC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88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F7F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Microtubos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9A1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500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82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80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71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60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83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7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9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B3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9D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33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R$ 32,12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DC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R$ 1.317,06</w:t>
            </w:r>
          </w:p>
        </w:tc>
      </w:tr>
      <w:tr w:rsidR="00147CEC" w:rsidRPr="00A55C07" w14:paraId="071252CE" w14:textId="77777777" w:rsidTr="0009150C">
        <w:trPr>
          <w:trHeight w:val="99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2B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556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Papel de filtro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7B4F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100 unidades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E1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6C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01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61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E5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C6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81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CA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6C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C4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R$ 28,57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8A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R$ 2.314,44</w:t>
            </w:r>
          </w:p>
        </w:tc>
      </w:tr>
      <w:tr w:rsidR="00147CEC" w:rsidRPr="00A55C07" w14:paraId="6FA8A08E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7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A632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Papel de filtro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A34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100 unidades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B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2D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2E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42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87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F9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DC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8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0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27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R$ 31,31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AC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R$ 4.633,39</w:t>
            </w:r>
          </w:p>
        </w:tc>
      </w:tr>
      <w:tr w:rsidR="00147CEC" w:rsidRPr="00A55C07" w14:paraId="4763C180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5C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F3D6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Papel de filtro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759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 Caixa com 100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und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>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3D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11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A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F6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C0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A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D6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DC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F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1A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C6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R$ 2.213,20</w:t>
            </w:r>
          </w:p>
        </w:tc>
      </w:tr>
      <w:tr w:rsidR="00147CEC" w:rsidRPr="00A55C07" w14:paraId="52ED2313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3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6EAF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Papel de filtro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9EE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100 unidades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78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4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3B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3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9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42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EA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D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97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63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R$ 23,23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EF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R$ 627,21</w:t>
            </w:r>
          </w:p>
        </w:tc>
      </w:tr>
      <w:tr w:rsidR="00147CEC" w:rsidRPr="00A55C07" w14:paraId="1E152B93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73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C05F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Papel de filtro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ECB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Caixa com 100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und</w:t>
            </w:r>
            <w:proofErr w:type="spellEnd"/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96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97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6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5E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C1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5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4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A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A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2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R$ 32,85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48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R$ 985,40</w:t>
            </w:r>
          </w:p>
        </w:tc>
      </w:tr>
      <w:tr w:rsidR="00147CEC" w:rsidRPr="00A55C07" w14:paraId="7973A3B5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77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6EB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Pêra Com Rabicho Para Buretas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78C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F4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30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BD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AB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43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7B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0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6A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0B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13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R$ 38,55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6A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R$ 501,19</w:t>
            </w:r>
          </w:p>
        </w:tc>
      </w:tr>
      <w:tr w:rsidR="00147CEC" w:rsidRPr="00A55C07" w14:paraId="749EA08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4B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C61A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Pêra de borracha.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9E0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81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A1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F9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41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A4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9C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26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C5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1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E2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BA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R$ 5.631,48</w:t>
            </w:r>
          </w:p>
        </w:tc>
      </w:tr>
      <w:tr w:rsidR="00147CEC" w:rsidRPr="00A55C07" w14:paraId="5188274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40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158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B80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Picnometro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1AB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DC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59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47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C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10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64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24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DD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4E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C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R$ 26,65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B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R$ 373,10</w:t>
            </w:r>
          </w:p>
        </w:tc>
      </w:tr>
      <w:tr w:rsidR="00147CEC" w:rsidRPr="00A55C07" w14:paraId="1EBA616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E5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159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39D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Picnômetro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BFD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3F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AF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18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C4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85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9D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6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A5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BF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D6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R$ 43,90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5D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R$ 2.107,20</w:t>
            </w:r>
          </w:p>
        </w:tc>
      </w:tr>
      <w:tr w:rsidR="00147CEC" w:rsidRPr="00A55C07" w14:paraId="531674E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BA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AD02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PicnômetroTipo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B15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24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39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68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A1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D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AC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50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7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9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75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R$ 32,22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4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R$ 418,86</w:t>
            </w:r>
          </w:p>
        </w:tc>
      </w:tr>
      <w:tr w:rsidR="00147CEC" w:rsidRPr="00A55C07" w14:paraId="45897E1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87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A49C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8A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D3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6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51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C3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88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D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C9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6E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9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0F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R$ 22,80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B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R$ 2.028,90</w:t>
            </w:r>
          </w:p>
        </w:tc>
      </w:tr>
      <w:tr w:rsidR="00147CEC" w:rsidRPr="00A55C07" w14:paraId="2C801CA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A8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955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6FC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E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F1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5D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B1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66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65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3F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A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AE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9E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CA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R$ 2.034,33</w:t>
            </w:r>
          </w:p>
        </w:tc>
      </w:tr>
      <w:tr w:rsidR="00147CEC" w:rsidRPr="00A55C07" w14:paraId="788BC8C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5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3A11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75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5E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BF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07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1B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FF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8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DA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10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90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E7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0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R$ 266,63</w:t>
            </w:r>
          </w:p>
        </w:tc>
      </w:tr>
      <w:tr w:rsidR="00147CEC" w:rsidRPr="00A55C07" w14:paraId="1106347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9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643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898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BD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08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67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7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F9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0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E56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7A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8C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C1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A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R$ 2.926,22</w:t>
            </w:r>
          </w:p>
        </w:tc>
      </w:tr>
      <w:tr w:rsidR="00147CEC" w:rsidRPr="00A55C07" w14:paraId="6D41AEF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BC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3AFE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97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55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F8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1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F3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27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F0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7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4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64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B70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R$ 99,02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83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R$ 8.020,35</w:t>
            </w:r>
          </w:p>
        </w:tc>
      </w:tr>
      <w:tr w:rsidR="00147CEC" w:rsidRPr="00A55C07" w14:paraId="019E0B2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3F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2AD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Pinça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856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34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A2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B3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A9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0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14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A3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A2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46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01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R$ 33,97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07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R$ 713,44</w:t>
            </w:r>
          </w:p>
        </w:tc>
      </w:tr>
      <w:tr w:rsidR="00147CEC" w:rsidRPr="00A55C07" w14:paraId="0D2FFE7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9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903B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66A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33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DC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A2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75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0D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3C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44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8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56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F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C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R$ 491,49</w:t>
            </w:r>
          </w:p>
        </w:tc>
      </w:tr>
      <w:tr w:rsidR="00147CEC" w:rsidRPr="00A55C07" w14:paraId="1F819FC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19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E405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0F0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8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DB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DE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136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32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0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35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71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7A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6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R$ 8,39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00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R$ 344,13</w:t>
            </w:r>
          </w:p>
        </w:tc>
      </w:tr>
      <w:tr w:rsidR="00147CEC" w:rsidRPr="00A55C07" w14:paraId="1618463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21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169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CC2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E09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A6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82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18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E3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0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CD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DD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D9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A0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5C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0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R$ 1.699,50</w:t>
            </w:r>
          </w:p>
        </w:tc>
      </w:tr>
      <w:tr w:rsidR="00147CEC" w:rsidRPr="00A55C07" w14:paraId="1992F97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73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A600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35D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C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F9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1F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A4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49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0B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22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BF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38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91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4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R$ 89,70</w:t>
            </w:r>
          </w:p>
        </w:tc>
      </w:tr>
      <w:tr w:rsidR="00147CEC" w:rsidRPr="00A55C07" w14:paraId="4DC057E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2D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E23E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BD0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06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62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14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BE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9D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A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7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ED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59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86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85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R$ 330,31</w:t>
            </w:r>
          </w:p>
        </w:tc>
      </w:tr>
      <w:tr w:rsidR="00147CEC" w:rsidRPr="00A55C07" w14:paraId="1D23188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1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20B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32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BB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BC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9D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AA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6A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D9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1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A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28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EB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R$ 50,29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932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R$ 2.615,08</w:t>
            </w:r>
          </w:p>
        </w:tc>
      </w:tr>
      <w:tr w:rsidR="00147CEC" w:rsidRPr="00A55C07" w14:paraId="11C03A1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0F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F18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267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A0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3F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4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B3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E7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36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E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48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4A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73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92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R$ 5.654,70</w:t>
            </w:r>
          </w:p>
        </w:tc>
      </w:tr>
      <w:tr w:rsidR="00147CEC" w:rsidRPr="00A55C07" w14:paraId="739CE4F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B2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B4C3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6A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D7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3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2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49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F3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A3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7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EB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5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FE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2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R$ 1.002,94</w:t>
            </w:r>
          </w:p>
        </w:tc>
      </w:tr>
      <w:tr w:rsidR="00147CEC" w:rsidRPr="00A55C07" w14:paraId="7602679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AA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175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7FEC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D76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00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18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9C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1A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F0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31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A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42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3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B1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4C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R$ 850,78</w:t>
            </w:r>
          </w:p>
        </w:tc>
      </w:tr>
      <w:tr w:rsidR="00147CEC" w:rsidRPr="00A55C07" w14:paraId="493193E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A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041E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73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C8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237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6D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22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F5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7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5F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6D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1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99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D2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R$ 1.453,01</w:t>
            </w:r>
          </w:p>
        </w:tc>
      </w:tr>
      <w:tr w:rsidR="00147CEC" w:rsidRPr="00A55C07" w14:paraId="0D9AAFD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43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3056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224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Caixa: 250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20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08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8F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A8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AB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C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453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7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A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2C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R$ 157,28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A8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R$ 2.044,68</w:t>
            </w:r>
          </w:p>
        </w:tc>
      </w:tr>
      <w:tr w:rsidR="00147CEC" w:rsidRPr="00A55C07" w14:paraId="25FD0C3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75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F981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74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F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3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3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1F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D9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2E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F0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B0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5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D8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2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R$ 449,92</w:t>
            </w:r>
          </w:p>
        </w:tc>
      </w:tr>
      <w:tr w:rsidR="00147CEC" w:rsidRPr="00A55C07" w14:paraId="05054C6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5D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179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1BF1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A1C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5D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6C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5A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65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CD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80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3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0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35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04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568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R$ 568,33</w:t>
            </w:r>
          </w:p>
        </w:tc>
      </w:tr>
      <w:tr w:rsidR="00147CEC" w:rsidRPr="00A55C07" w14:paraId="7A49D02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1E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783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5F3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E1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22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3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82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1E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07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E3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D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AF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988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3B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R$ 618,78</w:t>
            </w:r>
          </w:p>
        </w:tc>
      </w:tr>
      <w:tr w:rsidR="00147CEC" w:rsidRPr="00A55C07" w14:paraId="26AF3BE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5E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881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D0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DD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BF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8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DC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AF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C43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13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F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1D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AD3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0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R$ 4.059,15</w:t>
            </w:r>
          </w:p>
        </w:tc>
      </w:tr>
      <w:tr w:rsidR="00147CEC" w:rsidRPr="00A55C07" w14:paraId="7DF8FFF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43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1752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D36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8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952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16F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F0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E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12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6D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D1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0F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C3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53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R$ 1.086,15</w:t>
            </w:r>
          </w:p>
        </w:tc>
      </w:tr>
      <w:tr w:rsidR="00147CEC" w:rsidRPr="00A55C07" w14:paraId="7E18D74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D4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407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A2E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EB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99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36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A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4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A5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37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E6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E7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57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R$ 9,66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C5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R$ 966,33</w:t>
            </w:r>
          </w:p>
        </w:tc>
      </w:tr>
      <w:tr w:rsidR="00147CEC" w:rsidRPr="00A55C07" w14:paraId="61B221E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BC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2DB9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146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6C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38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D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9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56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FD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2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9A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F1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FA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R$ 12,23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AA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R$ 1.834,00</w:t>
            </w:r>
          </w:p>
        </w:tc>
      </w:tr>
      <w:tr w:rsidR="00147CEC" w:rsidRPr="00A55C07" w14:paraId="1234917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4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52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3C5C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3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63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7D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80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4B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3E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99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2B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8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B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B2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R$ 1.722,27</w:t>
            </w:r>
          </w:p>
        </w:tc>
      </w:tr>
      <w:tr w:rsidR="00147CEC" w:rsidRPr="00A55C07" w14:paraId="465C0440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30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F8FB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Pipeta tipo 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464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C1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16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0D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9F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C8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1C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2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4A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53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90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R$ 39,95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A2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R$ 1.997,67</w:t>
            </w:r>
          </w:p>
        </w:tc>
      </w:tr>
      <w:tr w:rsidR="00147CEC" w:rsidRPr="00A55C07" w14:paraId="79DC4BA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F3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29C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Pipetador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pipump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FE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33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4F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01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5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1F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5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7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98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3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47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41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R$ 968,17</w:t>
            </w:r>
          </w:p>
        </w:tc>
      </w:tr>
      <w:tr w:rsidR="00147CEC" w:rsidRPr="00A55C07" w14:paraId="74A50A4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9A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188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F11B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Pipetador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pipump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BB2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6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FF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59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A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BA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6C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1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E6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79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E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0A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R$ 540,34</w:t>
            </w:r>
          </w:p>
        </w:tc>
      </w:tr>
      <w:tr w:rsidR="00147CEC" w:rsidRPr="00A55C07" w14:paraId="718DA3D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1A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189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AC5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Pipetador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pipump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CF7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CA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1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B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E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FD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5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41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3C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492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59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R$ 15,80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E4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R$ 1.137,84</w:t>
            </w:r>
          </w:p>
        </w:tc>
      </w:tr>
      <w:tr w:rsidR="00147CEC" w:rsidRPr="00A55C07" w14:paraId="14439D2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90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B28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Pisseta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95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1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BF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18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9A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7A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0C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C1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97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7B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36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8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R$ 2.497,88</w:t>
            </w:r>
          </w:p>
        </w:tc>
      </w:tr>
      <w:tr w:rsidR="00147CEC" w:rsidRPr="00A55C07" w14:paraId="04093FC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88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625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Pisseta</w:t>
            </w:r>
            <w:proofErr w:type="spellEnd"/>
            <w:r w:rsidRPr="00A55C07">
              <w:rPr>
                <w:rFonts w:ascii="Arial Narrow" w:hAnsi="Arial Narrow" w:cs="Calibri"/>
                <w:color w:val="000000"/>
              </w:rPr>
              <w:t xml:space="preserve">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969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4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A1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9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4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23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3F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D8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D6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8F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96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R$ 10,18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4F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R$ 2.178,52</w:t>
            </w:r>
          </w:p>
        </w:tc>
      </w:tr>
      <w:tr w:rsidR="00147CEC" w:rsidRPr="00A55C07" w14:paraId="5957E6C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C0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1A7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46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D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06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06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20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84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5C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A4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E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CE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8B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0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R$ 897,17</w:t>
            </w:r>
          </w:p>
        </w:tc>
      </w:tr>
      <w:tr w:rsidR="00147CEC" w:rsidRPr="00A55C07" w14:paraId="74C4B7E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39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24C3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84F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60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2E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64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3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6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6F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9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98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A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0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ED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R$ 1.657,71</w:t>
            </w:r>
          </w:p>
        </w:tc>
      </w:tr>
      <w:tr w:rsidR="00147CEC" w:rsidRPr="00A55C07" w14:paraId="24D6EAF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3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C1D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27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1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5D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9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B8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74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7E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D2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4B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C0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3D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DF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R$ 3.303,28</w:t>
            </w:r>
          </w:p>
        </w:tc>
      </w:tr>
      <w:tr w:rsidR="00147CEC" w:rsidRPr="00A55C07" w14:paraId="71227C6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E8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7D00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77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7C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7D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D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BF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CF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6C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91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2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0D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290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4D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50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R$ 2.383,80</w:t>
            </w:r>
          </w:p>
        </w:tc>
      </w:tr>
      <w:tr w:rsidR="00147CEC" w:rsidRPr="00A55C07" w14:paraId="653DB2DB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C2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42D9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AA7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560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88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6C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B1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6A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EB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F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5D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23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21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29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R$ 6.885,87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12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R$ 82.630,40</w:t>
            </w:r>
          </w:p>
        </w:tc>
      </w:tr>
      <w:tr w:rsidR="00147CEC" w:rsidRPr="00A55C07" w14:paraId="7B4BD80F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6D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F32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CA07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300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E6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C0F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DC5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30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9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17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E1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2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4B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F41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R$ 889,00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19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R$ 8.890,00</w:t>
            </w:r>
          </w:p>
        </w:tc>
      </w:tr>
      <w:tr w:rsidR="00147CEC" w:rsidRPr="00A55C07" w14:paraId="110599DE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9F7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DDD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86F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Caixa com 300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18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B2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33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5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8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3B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2B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D6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D9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75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R$ 317,33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B4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R$ 3.490,67</w:t>
            </w:r>
          </w:p>
        </w:tc>
      </w:tr>
      <w:tr w:rsidR="00147CEC" w:rsidRPr="00A55C07" w14:paraId="6CF1B990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A3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199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8AE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3DB9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3A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5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F9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4F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D1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AA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D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BC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0F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0DBD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R$ 86,03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C0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R$ 5.850,27</w:t>
            </w:r>
          </w:p>
        </w:tc>
      </w:tr>
      <w:tr w:rsidR="00147CEC" w:rsidRPr="00A55C07" w14:paraId="46A0E1BA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AC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D90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Placa de Petri –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17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07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0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5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E7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79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5D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F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4A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85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85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R$ 27,86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0A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R$ 640,78</w:t>
            </w:r>
          </w:p>
        </w:tc>
      </w:tr>
      <w:tr w:rsidR="00147CEC" w:rsidRPr="00A55C07" w14:paraId="6AA6F1B1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D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83B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F3B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B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F3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D9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36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F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8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15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C31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0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5E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D3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R$ 613,40</w:t>
            </w:r>
          </w:p>
        </w:tc>
      </w:tr>
      <w:tr w:rsidR="00147CEC" w:rsidRPr="00A55C07" w14:paraId="41FB6923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15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089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7AF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2A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B0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10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C4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7F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2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CF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79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0C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02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R$ 163,17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93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R$ 4.568,76</w:t>
            </w:r>
          </w:p>
        </w:tc>
      </w:tr>
      <w:tr w:rsidR="00147CEC" w:rsidRPr="00A55C07" w14:paraId="227579F2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28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15E5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38D8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7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F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17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205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07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DA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17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A1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57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3C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R$ 37,05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E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R$ 1.593,01</w:t>
            </w:r>
          </w:p>
        </w:tc>
      </w:tr>
      <w:tr w:rsidR="00147CEC" w:rsidRPr="00A55C07" w14:paraId="2824BEB2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F2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1FF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75BA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A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33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31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6A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2B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16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A35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0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8FB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C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R$ 172,44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71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R$ 4.310,92</w:t>
            </w:r>
          </w:p>
        </w:tc>
      </w:tr>
      <w:tr w:rsidR="00147CEC" w:rsidRPr="00A55C07" w14:paraId="6B5943DD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6A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631D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AE6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5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22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DA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0A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2A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A28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93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29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8B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3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R$ 147,57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6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R$ 5.017,38</w:t>
            </w:r>
          </w:p>
        </w:tc>
      </w:tr>
      <w:tr w:rsidR="00147CEC" w:rsidRPr="00A55C07" w14:paraId="78314005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6C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7F7D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Ponteira para micropipeta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134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250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A6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CA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3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8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0C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E8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F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FB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D1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16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R$ 153,02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B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R$ 3.519,46</w:t>
            </w:r>
          </w:p>
        </w:tc>
      </w:tr>
      <w:tr w:rsidR="00147CEC" w:rsidRPr="00A55C07" w14:paraId="2840CA6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9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781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D13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7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14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C4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F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7D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2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42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8A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34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5D9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DE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R$ 1.028,08</w:t>
            </w:r>
          </w:p>
        </w:tc>
      </w:tr>
      <w:tr w:rsidR="00147CEC" w:rsidRPr="00A55C07" w14:paraId="32BE073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DB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8040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A9A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C7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3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DA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25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11B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F1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28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6F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2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228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C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R$ 8,31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27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R$ 1.894,68</w:t>
            </w:r>
          </w:p>
        </w:tc>
      </w:tr>
      <w:tr w:rsidR="00147CEC" w:rsidRPr="00A55C07" w14:paraId="6F1113A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D5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209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990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976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DC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DE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62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75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57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B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1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7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1E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A1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R$ 11,47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8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R$ 3.508,80</w:t>
            </w:r>
          </w:p>
        </w:tc>
      </w:tr>
      <w:tr w:rsidR="00147CEC" w:rsidRPr="00A55C07" w14:paraId="363F8F4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E7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FA7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468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05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1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A0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42F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8F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50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00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12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10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79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0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R$ 6.653,99</w:t>
            </w:r>
          </w:p>
        </w:tc>
      </w:tr>
      <w:tr w:rsidR="00147CEC" w:rsidRPr="00A55C07" w14:paraId="0A01689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50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211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45A5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F1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C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0A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42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F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C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33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2F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1A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8E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CA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DA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R$ 1.728,97</w:t>
            </w:r>
          </w:p>
        </w:tc>
      </w:tr>
      <w:tr w:rsidR="00147CEC" w:rsidRPr="00A55C07" w14:paraId="65785D8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3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F29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FB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09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4D8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DD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62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50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B3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E7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92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1AC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186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5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E442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R$ 5.645,10</w:t>
            </w:r>
          </w:p>
        </w:tc>
      </w:tr>
      <w:tr w:rsidR="00147CEC" w:rsidRPr="00A55C07" w14:paraId="43B4F2A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34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02FC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9DD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7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49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FD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B7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9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37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C7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8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CD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23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R$ 49,28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BD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R$ 5.272,96</w:t>
            </w:r>
          </w:p>
        </w:tc>
      </w:tr>
      <w:tr w:rsidR="00147CEC" w:rsidRPr="00A55C07" w14:paraId="3C5A659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9F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C31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180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841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20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AC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746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AF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1C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8A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1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70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22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R$ 12,85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3C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R$ 1.041,12</w:t>
            </w:r>
          </w:p>
        </w:tc>
      </w:tr>
      <w:tr w:rsidR="00147CEC" w:rsidRPr="00A55C07" w14:paraId="54DB18E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CC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5D42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779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23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F1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44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D6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24CF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89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5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54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82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815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R$ 47,65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DE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R$ 3.001,74</w:t>
            </w:r>
          </w:p>
        </w:tc>
      </w:tr>
      <w:tr w:rsidR="00147CEC" w:rsidRPr="00A55C07" w14:paraId="09084E1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0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C04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Proveta Tipo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40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88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0C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55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0E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0AE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40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BC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6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3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F47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R$ 46,78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3B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R$ 2.619,68</w:t>
            </w:r>
          </w:p>
        </w:tc>
      </w:tr>
      <w:tr w:rsidR="00147CEC" w:rsidRPr="00A55C07" w14:paraId="64DEA57B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8C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7715D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Suporte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D02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30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04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4D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41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67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F0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B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68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A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B2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R$ 163,58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B39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R$ 3.762,42</w:t>
            </w:r>
          </w:p>
        </w:tc>
      </w:tr>
      <w:tr w:rsidR="00147CEC" w:rsidRPr="00A55C07" w14:paraId="6625D42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42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75B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Suporte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0FE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91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EC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D6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E8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D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7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30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3A7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B0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5D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R$ 198,20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042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R$ 2.378,44</w:t>
            </w:r>
          </w:p>
        </w:tc>
      </w:tr>
      <w:tr w:rsidR="00147CEC" w:rsidRPr="00A55C07" w14:paraId="523A5ACC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3F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219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C628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Suporte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6A0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49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FF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5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A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7D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549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9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F6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A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F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R$ 342,54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E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R$ 2.055,24</w:t>
            </w:r>
          </w:p>
        </w:tc>
      </w:tr>
      <w:tr w:rsidR="00147CEC" w:rsidRPr="00A55C07" w14:paraId="4B488CC5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18A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FAE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Suporte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819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6A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CB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949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1A0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A9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6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6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6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3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A3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R$ 169,59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A4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R$ 1.865,45</w:t>
            </w:r>
          </w:p>
        </w:tc>
      </w:tr>
      <w:tr w:rsidR="00147CEC" w:rsidRPr="00A55C07" w14:paraId="09BC410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32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866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Suporte universal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0AF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CB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54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B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42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27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91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0B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43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E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F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DB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R$ 5.172,05</w:t>
            </w:r>
          </w:p>
        </w:tc>
      </w:tr>
      <w:tr w:rsidR="00147CEC" w:rsidRPr="00A55C07" w14:paraId="4B182F4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B5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2BBC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Termômetro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E7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8E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7E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B1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BE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13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7CB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24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CEC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C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5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R$ 80,43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3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R$ 4.584,32</w:t>
            </w:r>
          </w:p>
        </w:tc>
      </w:tr>
      <w:tr w:rsidR="00147CEC" w:rsidRPr="00A55C07" w14:paraId="2282D99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DB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B3A2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Termômetro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B0F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F3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1E4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EE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00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30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04A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D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67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40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4EA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9D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R$ 1.034,00</w:t>
            </w:r>
          </w:p>
        </w:tc>
      </w:tr>
      <w:tr w:rsidR="00147CEC" w:rsidRPr="00A55C07" w14:paraId="6915782F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82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A3DA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</w:rPr>
            </w:pPr>
            <w:r w:rsidRPr="00A55C07">
              <w:rPr>
                <w:rFonts w:ascii="Arial Narrow" w:hAnsi="Arial Narrow" w:cs="Calibri"/>
              </w:rPr>
              <w:t>Termômetro – Tipo 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F80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25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4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15E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D8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91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B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AE2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74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4D2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6E7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R$ 48,59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BF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R$ 2.575,45</w:t>
            </w:r>
          </w:p>
        </w:tc>
      </w:tr>
      <w:tr w:rsidR="00147CEC" w:rsidRPr="00A55C07" w14:paraId="6A8D58E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3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B7A30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Termômetro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F69C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AE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26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F7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8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6D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8D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25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F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F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26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F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R$ 3.416,00</w:t>
            </w:r>
          </w:p>
        </w:tc>
      </w:tr>
      <w:tr w:rsidR="00147CEC" w:rsidRPr="00A55C07" w14:paraId="13633CF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65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C74F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Tubo de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duran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AC4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B2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0F82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F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B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BCA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836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8C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F1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9EA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28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R$ 1,05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F4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R$ 950,37</w:t>
            </w:r>
          </w:p>
        </w:tc>
      </w:tr>
      <w:tr w:rsidR="00147CEC" w:rsidRPr="00A55C07" w14:paraId="02E9F73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01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227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3E2C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C77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D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D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F4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C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33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427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25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2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1740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2D2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E5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R$ 2.975,40</w:t>
            </w:r>
          </w:p>
        </w:tc>
      </w:tr>
      <w:tr w:rsidR="00147CEC" w:rsidRPr="00A55C07" w14:paraId="1CFE4E29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F1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78B99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75EC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EF1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1B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12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F3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49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3D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9F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FD7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CE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05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R$ 135,94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0D4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R$ 18.759,72</w:t>
            </w:r>
          </w:p>
        </w:tc>
      </w:tr>
      <w:tr w:rsidR="00147CEC" w:rsidRPr="00A55C07" w14:paraId="550226C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4DE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229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EED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33C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0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51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82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610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3B6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EEC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75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0D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AD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632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93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0E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R$ 1.080,72</w:t>
            </w:r>
          </w:p>
        </w:tc>
      </w:tr>
      <w:tr w:rsidR="00147CEC" w:rsidRPr="00A55C07" w14:paraId="037688F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A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F30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6F0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D5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8DA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013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BC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9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892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B00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6FD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A2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0DC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R$ 2,82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28F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R$ 3.167,78</w:t>
            </w:r>
          </w:p>
        </w:tc>
      </w:tr>
      <w:tr w:rsidR="00147CEC" w:rsidRPr="00A55C07" w14:paraId="3C9C4326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4C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AB74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6AC2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7AA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701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4C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31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4E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62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04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95E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AEE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F5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R$ 335,00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26F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R$ 21.105,00</w:t>
            </w:r>
          </w:p>
        </w:tc>
      </w:tr>
      <w:tr w:rsidR="00147CEC" w:rsidRPr="00A55C07" w14:paraId="567BDA1F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C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5D55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56FA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Pacote com 100 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0A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BB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A1B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A1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6C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4F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920F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2E9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640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5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R$ 312,00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89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R$ 8.112,00</w:t>
            </w:r>
          </w:p>
        </w:tc>
      </w:tr>
      <w:tr w:rsidR="00147CEC" w:rsidRPr="00A55C07" w14:paraId="0FBCF36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B58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F9C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333D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7D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FD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6D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C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68C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AC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ED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0F9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8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C3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744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R$ 240,48</w:t>
            </w:r>
          </w:p>
        </w:tc>
      </w:tr>
      <w:tr w:rsidR="00147CEC" w:rsidRPr="00A55C07" w14:paraId="1EB271A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CE9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C9A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Tubo de ensaio – Tipo 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EAF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459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5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6C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3F3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60D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05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807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61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BA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4CA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A95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R$ 470,16</w:t>
            </w:r>
          </w:p>
        </w:tc>
      </w:tr>
      <w:tr w:rsidR="00147CEC" w:rsidRPr="00A55C07" w14:paraId="40499CB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07F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A118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Tubo micro </w:t>
            </w:r>
            <w:proofErr w:type="gramStart"/>
            <w:r w:rsidRPr="00A55C07">
              <w:rPr>
                <w:rFonts w:ascii="Arial Narrow" w:hAnsi="Arial Narrow" w:cs="Calibri"/>
                <w:color w:val="000000"/>
              </w:rPr>
              <w:t>digestor .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C05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6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7D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90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0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18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B9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2B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D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FC3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670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5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R$ 8,17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0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R$ 5.471,67</w:t>
            </w:r>
          </w:p>
        </w:tc>
      </w:tr>
      <w:tr w:rsidR="00147CEC" w:rsidRPr="00A55C07" w14:paraId="10C1E08C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35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36D0C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Vidro de relógio 10 cm de diâmetro.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572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9E1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87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08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5D9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A4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E7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5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0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C1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199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63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R$ 5,01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186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R$ 996,33</w:t>
            </w:r>
          </w:p>
        </w:tc>
      </w:tr>
      <w:tr w:rsidR="00147CEC" w:rsidRPr="00A55C07" w14:paraId="5005F7AF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1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2F1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Vidro de relógio 4 cm de diâmetro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2AA6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B93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224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F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F5D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D88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EAA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D8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D1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9C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473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43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R$ 223,41</w:t>
            </w:r>
          </w:p>
        </w:tc>
      </w:tr>
      <w:tr w:rsidR="00147CEC" w:rsidRPr="00A55C07" w14:paraId="47DCC006" w14:textId="77777777" w:rsidTr="0009150C">
        <w:trPr>
          <w:trHeight w:val="66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ED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238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BC9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Vidro de relógio 6 cm de diâmetro.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A5B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F4E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859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36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A54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01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30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67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C8F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78D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F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97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29D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R$ 260,96</w:t>
            </w:r>
          </w:p>
        </w:tc>
      </w:tr>
      <w:tr w:rsidR="00147CEC" w:rsidRPr="00A55C07" w14:paraId="21509689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26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239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3E9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Tipo 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F79B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9EC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B8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94A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FC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48E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00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DA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54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9E5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58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BB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R$ 20,93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6B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R$ 1.214,13</w:t>
            </w:r>
          </w:p>
        </w:tc>
      </w:tr>
      <w:tr w:rsidR="00147CEC" w:rsidRPr="00A55C07" w14:paraId="0A1FDFD1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D0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0EFD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Tipo 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E7EC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401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2A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4F4C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7E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0F4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D8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AA5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88D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C97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116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9B2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D95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R$ 3.363,61</w:t>
            </w:r>
          </w:p>
        </w:tc>
      </w:tr>
      <w:tr w:rsidR="00147CEC" w:rsidRPr="00A55C07" w14:paraId="4F9FE71A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01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70156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Tipo 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0E5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A5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X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AF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C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3BB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5B0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18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C5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25A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35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A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R$ 14,69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68F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R$ 352,56</w:t>
            </w:r>
          </w:p>
        </w:tc>
      </w:tr>
      <w:tr w:rsidR="00147CEC" w:rsidRPr="00A55C07" w14:paraId="74EE907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AC7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F1E0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Balão volumétrico Tipo 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C24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AC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191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AA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27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35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53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F0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3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6E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8B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R$ 24,20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4F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R$ 242,00</w:t>
            </w:r>
          </w:p>
        </w:tc>
      </w:tr>
      <w:tr w:rsidR="00147CEC" w:rsidRPr="00A55C07" w14:paraId="111B71A6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47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9D1D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Almofariz de </w:t>
            </w:r>
            <w:proofErr w:type="spellStart"/>
            <w:r w:rsidRPr="00A55C07">
              <w:rPr>
                <w:rFonts w:ascii="Arial Narrow" w:hAnsi="Arial Narrow" w:cs="Calibri"/>
                <w:color w:val="000000"/>
              </w:rPr>
              <w:t>Agata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C41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F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17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498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B66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4D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6D4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A56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B9F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EB4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DA6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R$ 373,25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4DF6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R$ 746,49</w:t>
            </w:r>
          </w:p>
        </w:tc>
      </w:tr>
      <w:tr w:rsidR="00147CEC" w:rsidRPr="00A55C07" w14:paraId="4E0A7922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B1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244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E8E2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 xml:space="preserve">Cubetas de Quartzo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9E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EBB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06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A7C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DD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570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522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B5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E03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27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2FB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R$ 318,77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DD6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R$ 1.912,64</w:t>
            </w:r>
          </w:p>
        </w:tc>
      </w:tr>
      <w:tr w:rsidR="00147CEC" w:rsidRPr="00A55C07" w14:paraId="49F9082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C3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245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D3AB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Cubetas de Vidro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2F60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1C2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AB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788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E4A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CB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E2F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42D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BB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6CA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FD3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R$ 38,32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A8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R$ 229,92</w:t>
            </w:r>
          </w:p>
        </w:tc>
      </w:tr>
      <w:tr w:rsidR="00147CEC" w:rsidRPr="00A55C07" w14:paraId="4398C2BE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30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246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EF45F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C341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0B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820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09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885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9EC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500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EF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B16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4662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FD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R$ 527,87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514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R$ 527,87</w:t>
            </w:r>
          </w:p>
        </w:tc>
      </w:tr>
      <w:tr w:rsidR="00147CEC" w:rsidRPr="00A55C07" w14:paraId="57710EB7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93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lastRenderedPageBreak/>
              <w:t>247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95EDD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2300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CEC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0F7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87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69A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311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12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965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3D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39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1A3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R$ 422,89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08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R$ 422,89</w:t>
            </w:r>
          </w:p>
        </w:tc>
      </w:tr>
      <w:tr w:rsidR="00147CEC" w:rsidRPr="00A55C07" w14:paraId="559B9A24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F8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248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421E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55C8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1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8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E1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F2E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19D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D4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12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F1B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89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07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R$ 473,22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9FE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R$ 473,22</w:t>
            </w:r>
          </w:p>
        </w:tc>
      </w:tr>
      <w:tr w:rsidR="00147CEC" w:rsidRPr="00A55C07" w14:paraId="627BBFC3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31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249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F9780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DC38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49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68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E9D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06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1D1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FE9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33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34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30D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9B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R$ 463,60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883F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R$ 463,60</w:t>
            </w:r>
          </w:p>
        </w:tc>
      </w:tr>
      <w:tr w:rsidR="00147CEC" w:rsidRPr="00A55C07" w14:paraId="120F9D7D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4B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250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892B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58C8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70C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CE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374A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C54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4C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043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A63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9B71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-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F845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C4E1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R$ 383,68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150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R$ 383,68</w:t>
            </w:r>
          </w:p>
        </w:tc>
      </w:tr>
      <w:tr w:rsidR="00147CEC" w:rsidRPr="00A55C07" w14:paraId="7ABAB0A8" w14:textId="77777777" w:rsidTr="0009150C">
        <w:trPr>
          <w:trHeight w:val="33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61E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A"/>
              </w:rPr>
            </w:pPr>
            <w:r w:rsidRPr="00A55C07">
              <w:rPr>
                <w:rFonts w:ascii="Arial Narrow" w:hAnsi="Arial Narrow" w:cs="Calibri"/>
                <w:color w:val="00000A"/>
              </w:rPr>
              <w:t>251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B389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Viscosímetro Tipo 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5DC54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Unid.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71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3C00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846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1AF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3EC8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2AD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2927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6BD9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43E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566C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R$ 450,42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249EB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R$ 450,42</w:t>
            </w:r>
          </w:p>
        </w:tc>
      </w:tr>
      <w:tr w:rsidR="00147CEC" w:rsidRPr="00A55C07" w14:paraId="63EBD21A" w14:textId="77777777" w:rsidTr="0009150C">
        <w:trPr>
          <w:trHeight w:val="330"/>
        </w:trPr>
        <w:tc>
          <w:tcPr>
            <w:tcW w:w="127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8080" w:fill="969696"/>
            <w:noWrap/>
            <w:vAlign w:val="center"/>
            <w:hideMark/>
          </w:tcPr>
          <w:p w14:paraId="671819A3" w14:textId="77777777" w:rsidR="00147CEC" w:rsidRPr="00A55C07" w:rsidRDefault="00147CEC" w:rsidP="0009150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 w:rsidRPr="00A55C07">
              <w:rPr>
                <w:rFonts w:ascii="Arial Narrow" w:hAnsi="Arial Narrow" w:cs="Calibri"/>
                <w:b/>
                <w:bCs/>
              </w:rPr>
              <w:t xml:space="preserve">VALOR TOTAL: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5EC1" w14:textId="77777777" w:rsidR="00147CEC" w:rsidRPr="00A55C07" w:rsidRDefault="00147CEC" w:rsidP="0009150C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A55C07">
              <w:rPr>
                <w:rFonts w:ascii="Arial Narrow" w:hAnsi="Arial Narrow" w:cs="Calibri"/>
                <w:color w:val="000000"/>
              </w:rPr>
              <w:t>R$ 840.559,93</w:t>
            </w:r>
          </w:p>
        </w:tc>
      </w:tr>
    </w:tbl>
    <w:p w14:paraId="68E80DED" w14:textId="068DFE95" w:rsidR="00147CEC" w:rsidRDefault="00147CEC"/>
    <w:p w14:paraId="106C3DA6" w14:textId="2385C087" w:rsidR="00147CEC" w:rsidRDefault="00147CEC"/>
    <w:p w14:paraId="5D37CFDC" w14:textId="412E1C70" w:rsidR="00147CEC" w:rsidRDefault="00147CEC"/>
    <w:tbl>
      <w:tblPr>
        <w:tblW w:w="9360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8641"/>
      </w:tblGrid>
      <w:tr w:rsidR="00147CEC" w:rsidRPr="0011072F" w14:paraId="5090F201" w14:textId="77777777" w:rsidTr="0009150C">
        <w:trPr>
          <w:trHeight w:val="580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0" w:type="dxa"/>
            </w:tcMar>
          </w:tcPr>
          <w:p w14:paraId="7E83A3D7" w14:textId="77777777" w:rsidR="00147CEC" w:rsidRPr="0011072F" w:rsidRDefault="00147CEC" w:rsidP="0009150C">
            <w:pPr>
              <w:pStyle w:val="TableParagraph"/>
              <w:spacing w:before="132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DDD"/>
            <w:tcMar>
              <w:top w:w="0" w:type="dxa"/>
              <w:left w:w="10" w:type="dxa"/>
              <w:bottom w:w="0" w:type="dxa"/>
              <w:right w:w="0" w:type="dxa"/>
            </w:tcMar>
          </w:tcPr>
          <w:p w14:paraId="1B316233" w14:textId="77777777" w:rsidR="00147CEC" w:rsidRPr="0011072F" w:rsidRDefault="00147CEC" w:rsidP="0009150C">
            <w:pPr>
              <w:pStyle w:val="TableParagraph"/>
              <w:spacing w:before="132"/>
              <w:ind w:left="3649" w:right="3609"/>
              <w:rPr>
                <w:rFonts w:ascii="Arial" w:hAnsi="Arial" w:cs="Arial"/>
                <w:b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147CEC" w:rsidRPr="0011072F" w14:paraId="28E5BD9F" w14:textId="77777777" w:rsidTr="0009150C">
        <w:trPr>
          <w:trHeight w:val="845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3A0E20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E0C4CA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Alça Drigalski .: </w:t>
            </w:r>
            <w:r w:rsidRPr="0011072F">
              <w:rPr>
                <w:rFonts w:ascii="Arial" w:hAnsi="Arial" w:cs="Arial"/>
                <w:sz w:val="20"/>
                <w:szCs w:val="20"/>
              </w:rPr>
              <w:t>Alça Drigalski - Alça de Drigalski (espalhador) em vidro borossilicato Diâmetro: 6 mm.</w:t>
            </w:r>
          </w:p>
        </w:tc>
      </w:tr>
      <w:tr w:rsidR="00147CEC" w:rsidRPr="0011072F" w14:paraId="55207A58" w14:textId="77777777" w:rsidTr="0009150C">
        <w:trPr>
          <w:trHeight w:val="1077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0A84884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2F2BBE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porcelana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com 2 pistilo em porcelana de alta resistência, com matéria prima previamente selecionada, incluindo-se argila, quartzo, feldspato, caulim, bentonita e óxido de alumínio. Capacidade 100</w:t>
            </w:r>
            <w:r w:rsidRPr="001107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</w:t>
            </w:r>
          </w:p>
        </w:tc>
      </w:tr>
      <w:tr w:rsidR="00147CEC" w:rsidRPr="0011072F" w14:paraId="3460172A" w14:textId="77777777" w:rsidTr="0009150C">
        <w:trPr>
          <w:trHeight w:val="1077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A02567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6BCCF0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porcelana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com 2 pistilo em porcelana de alta resistência, com matéria prima previamente selecionada, incluindo-se argila, quartzo, feldspato, caulim, bentonita e óxido de alumínio. Capacidade 180</w:t>
            </w:r>
            <w:r w:rsidRPr="001107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</w:t>
            </w:r>
          </w:p>
        </w:tc>
      </w:tr>
      <w:tr w:rsidR="00147CEC" w:rsidRPr="0011072F" w14:paraId="4E4C6949" w14:textId="77777777" w:rsidTr="0009150C">
        <w:trPr>
          <w:trHeight w:val="1077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565803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F5D08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porcelana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com 2 pistilo em porcelana de alta resistência, com matéria prima previamente selecionada, incluindo-se argila, quartzo, feldspato, caulim, bentonita e óxido de alumínio. Capacidade 305</w:t>
            </w:r>
            <w:r w:rsidRPr="001107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</w:t>
            </w:r>
          </w:p>
        </w:tc>
      </w:tr>
      <w:tr w:rsidR="00147CEC" w:rsidRPr="0011072F" w14:paraId="44A2E642" w14:textId="77777777" w:rsidTr="0009150C">
        <w:trPr>
          <w:trHeight w:val="1077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6FE47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9DB7D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porcelana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com 2 pistilo em porcelana de alta resistência, com matéria prima previamente selecionada, incluindo-se argila, quartzo, feldspato, caulim, bentonita e óxido de alumínio. Capacidade 4.170</w:t>
            </w:r>
            <w:r w:rsidRPr="0011072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</w:t>
            </w:r>
          </w:p>
        </w:tc>
      </w:tr>
      <w:tr w:rsidR="00147CEC" w:rsidRPr="0011072F" w14:paraId="0A427E07" w14:textId="77777777" w:rsidTr="0009150C">
        <w:trPr>
          <w:trHeight w:val="1077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68576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5EEEE8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porcelana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com 2 pistilo em porcelana de alta resistência, com matéria prima previamente selecionada, incluindo-se argila, quartzo, feldspato, caulim, bentonita e óxido de alumínio. Capacidade 610</w:t>
            </w:r>
            <w:r w:rsidRPr="001107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</w:t>
            </w:r>
          </w:p>
        </w:tc>
      </w:tr>
      <w:tr w:rsidR="00147CEC" w:rsidRPr="0011072F" w14:paraId="1C9023FE" w14:textId="77777777" w:rsidTr="0009150C">
        <w:trPr>
          <w:trHeight w:val="612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E98E1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1FDB18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Argola funil de decantação: </w:t>
            </w:r>
            <w:r w:rsidRPr="0011072F">
              <w:rPr>
                <w:rFonts w:ascii="Arial" w:hAnsi="Arial" w:cs="Arial"/>
                <w:sz w:val="20"/>
                <w:szCs w:val="20"/>
              </w:rPr>
              <w:t>Argola de ferro para funil com diâmetro 7 cm.</w:t>
            </w:r>
          </w:p>
        </w:tc>
      </w:tr>
      <w:tr w:rsidR="00147CEC" w:rsidRPr="0011072F" w14:paraId="5282ED87" w14:textId="77777777" w:rsidTr="0009150C">
        <w:trPr>
          <w:trHeight w:val="612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C1979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DE197A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Argola funil de decantação: </w:t>
            </w:r>
            <w:r w:rsidRPr="0011072F">
              <w:rPr>
                <w:rFonts w:ascii="Arial" w:hAnsi="Arial" w:cs="Arial"/>
                <w:sz w:val="20"/>
                <w:szCs w:val="20"/>
              </w:rPr>
              <w:t>Argola de ferro para funil com diâmetro 9 cm.</w:t>
            </w:r>
          </w:p>
        </w:tc>
      </w:tr>
      <w:tr w:rsidR="00147CEC" w:rsidRPr="0011072F" w14:paraId="73770B83" w14:textId="77777777" w:rsidTr="0009150C">
        <w:trPr>
          <w:trHeight w:val="612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3DF3F9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6966A4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de destilação: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de fundo redondo com saída lateral - 500 ml</w:t>
            </w:r>
          </w:p>
        </w:tc>
      </w:tr>
      <w:tr w:rsidR="00147CEC" w:rsidRPr="0011072F" w14:paraId="288D1527" w14:textId="77777777" w:rsidTr="0009150C">
        <w:trPr>
          <w:trHeight w:val="845"/>
        </w:trPr>
        <w:tc>
          <w:tcPr>
            <w:tcW w:w="7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901A0D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853D4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borosilicato 25ml, com rolha de polietileno</w:t>
            </w:r>
          </w:p>
        </w:tc>
      </w:tr>
      <w:tr w:rsidR="00147CEC" w:rsidRPr="0011072F" w14:paraId="735327D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77147C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FDB18C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50 ml, com rolha polietileno.</w:t>
            </w:r>
          </w:p>
        </w:tc>
      </w:tr>
      <w:tr w:rsidR="00147CEC" w:rsidRPr="0011072F" w14:paraId="3BB1D1A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2C6C3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B40B02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borossilicato, 100 ml, com rolha polietileno.</w:t>
            </w:r>
          </w:p>
        </w:tc>
      </w:tr>
      <w:tr w:rsidR="00147CEC" w:rsidRPr="0011072F" w14:paraId="5ADEB1B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C4000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D42E88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borossilicato, 200 ml, com rolha polietileno.</w:t>
            </w:r>
          </w:p>
        </w:tc>
      </w:tr>
      <w:tr w:rsidR="00147CEC" w:rsidRPr="0011072F" w14:paraId="56850CE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C55C32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12C960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250 ml, com rolha polietileno.</w:t>
            </w:r>
          </w:p>
        </w:tc>
      </w:tr>
      <w:tr w:rsidR="00147CEC" w:rsidRPr="0011072F" w14:paraId="4362598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94C926B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999FBE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500 ml, com rolha polietileno.</w:t>
            </w:r>
          </w:p>
        </w:tc>
      </w:tr>
      <w:tr w:rsidR="00147CEC" w:rsidRPr="0011072F" w14:paraId="3886913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11BD94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6A2A45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borossilicato, 1.000 ml, com rolha polietileno.</w:t>
            </w:r>
          </w:p>
        </w:tc>
      </w:tr>
      <w:tr w:rsidR="00147CEC" w:rsidRPr="0011072F" w14:paraId="7A0AE1B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D7CCF8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31655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3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borossilicato, 2.000 ml, com rolha polietileno.</w:t>
            </w:r>
          </w:p>
        </w:tc>
      </w:tr>
      <w:tr w:rsidR="00147CEC" w:rsidRPr="0011072F" w14:paraId="3443777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826BD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C701E34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–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fundo redondo 5000ml .</w:t>
            </w:r>
          </w:p>
        </w:tc>
      </w:tr>
      <w:tr w:rsidR="00147CEC" w:rsidRPr="0011072F" w14:paraId="6C65852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B4B3AD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1D3AC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Barra para agitação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Barra para agitação magnética, em forma poligonal lisa, revestida em teflon, 5 x 15 mm.</w:t>
            </w:r>
          </w:p>
        </w:tc>
      </w:tr>
      <w:tr w:rsidR="00147CEC" w:rsidRPr="0011072F" w14:paraId="2E7B5C8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DB1988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1358D5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Barra para agitação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Barra - Barra para agitação magnética, em forma poligonal lisa, revestida em teflon, 7 x 30 mm.</w:t>
            </w:r>
          </w:p>
        </w:tc>
      </w:tr>
      <w:tr w:rsidR="00147CEC" w:rsidRPr="0011072F" w14:paraId="5CE7565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9A7E70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F17A2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Barra para agitação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Barra - Barra para agitação magnética, em forma poligonal lisa, revestida em teflon, 3mm diâmetro x 7 mm. Comprimento</w:t>
            </w:r>
          </w:p>
        </w:tc>
      </w:tr>
      <w:tr w:rsidR="00147CEC" w:rsidRPr="0011072F" w14:paraId="727EA9A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1E77E2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E05DE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Barra para agitação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Barra - Barra para agitação magnética, em forma poligonal lisa, revestida em teflon, 5 mm diâmetro x 10 mm. Comprimento</w:t>
            </w:r>
          </w:p>
        </w:tc>
      </w:tr>
      <w:tr w:rsidR="00147CEC" w:rsidRPr="0011072F" w14:paraId="78E6064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03E490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08351C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Barra para agitação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Barra - Barra para agitação magnética, em forma poligonal lisa, revestida em teflon, 5 mm diâmetro x 15 mm. Comprimento</w:t>
            </w:r>
          </w:p>
        </w:tc>
      </w:tr>
      <w:tr w:rsidR="00147CEC" w:rsidRPr="0011072F" w14:paraId="789D25E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B8BD418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E5471C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Barrilete 20 Litros: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Barrilete. Reservátorio cilindrico, com capacidade de 20 Litros, ideal para armazenar água ou reagentes. São inertes à contaminação química fabricados em plástico PVC.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Tampa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com boca de inspeção.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Visor </w:t>
            </w:r>
            <w:r w:rsidRPr="0011072F">
              <w:rPr>
                <w:rFonts w:ascii="Arial" w:hAnsi="Arial" w:cs="Arial"/>
                <w:sz w:val="20"/>
                <w:szCs w:val="20"/>
              </w:rPr>
              <w:t>de nível graduado. Torneira de 1/2". fundo inclinado para escoamento total dos</w:t>
            </w:r>
            <w:r w:rsidRPr="001107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líquidos.</w:t>
            </w:r>
          </w:p>
        </w:tc>
      </w:tr>
      <w:tr w:rsidR="00147CEC" w:rsidRPr="0011072F" w14:paraId="4829AAB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FC3BD2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33C377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Barrilete 50 Litros: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Barrilete. Reservátorio cilindrico, com capacidade de 50 Litros, ideal para armazenar água ou reagentes. São inertes à contaminação química fabricados em plástico PVC.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Tampa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com boca de inspeção.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Visor </w:t>
            </w:r>
            <w:r w:rsidRPr="0011072F">
              <w:rPr>
                <w:rFonts w:ascii="Arial" w:hAnsi="Arial" w:cs="Arial"/>
                <w:sz w:val="20"/>
                <w:szCs w:val="20"/>
              </w:rPr>
              <w:t>de nível graduado. Torneira de 1/2". fundo inclinado para escoamento total dos</w:t>
            </w:r>
            <w:r w:rsidRPr="001107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líquidos.</w:t>
            </w:r>
          </w:p>
        </w:tc>
      </w:tr>
      <w:tr w:rsidR="00147CEC" w:rsidRPr="0011072F" w14:paraId="28A9A46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866B4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CCE128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Bastão de vidro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Bastão de vidro - bastão de vidro 5 x 300mm com pontas polidas.</w:t>
            </w:r>
          </w:p>
        </w:tc>
      </w:tr>
      <w:tr w:rsidR="00147CEC" w:rsidRPr="0011072F" w14:paraId="452B933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F15D7B5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00FE6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Bastão de vidro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Bastão de vidro - bastão de vidro 6 x 300mm com pontas polidas.</w:t>
            </w:r>
          </w:p>
        </w:tc>
      </w:tr>
      <w:tr w:rsidR="00147CEC" w:rsidRPr="0011072F" w14:paraId="5F12A0F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BC4B99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AD0E8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Bastão de vidro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Bastão de vidro - bastão de vidro 8 x 300mm com pontas polidas.</w:t>
            </w:r>
          </w:p>
        </w:tc>
      </w:tr>
      <w:tr w:rsidR="00147CEC" w:rsidRPr="0011072F" w14:paraId="6386DCB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8B4FFDC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2C8919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Bastão de vidro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Bastão de vidro - bastão de vidro 10 x 300mm com pontas polidas.</w:t>
            </w:r>
          </w:p>
        </w:tc>
      </w:tr>
      <w:tr w:rsidR="00147CEC" w:rsidRPr="0011072F" w14:paraId="4A2C744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7CE70E3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5CD907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 de 1000 mL de plástico, graduado, forma baixa.</w:t>
            </w:r>
          </w:p>
        </w:tc>
      </w:tr>
      <w:tr w:rsidR="00147CEC" w:rsidRPr="0011072F" w14:paraId="625F441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674DCF2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4D090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2.000mL, em polipropileno autoclavável com capacidade de 2000 ml. Qualidade igual ou superior a NALGON.</w:t>
            </w:r>
          </w:p>
        </w:tc>
      </w:tr>
      <w:tr w:rsidR="00147CEC" w:rsidRPr="0011072F" w14:paraId="787D82B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C38F80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65125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250mL, em polipropileno autoclavável com capacidade de 250 ml. Qualidade igual ou superior a NALGON.</w:t>
            </w:r>
          </w:p>
        </w:tc>
      </w:tr>
      <w:tr w:rsidR="00147CEC" w:rsidRPr="0011072F" w14:paraId="63C6282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20CDB5D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2481E7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500mL, em polipropileno autoclavável com capacidade de 500 ml. Qualidade igual ou superior a NALGON.</w:t>
            </w:r>
          </w:p>
        </w:tc>
      </w:tr>
      <w:tr w:rsidR="00147CEC" w:rsidRPr="0011072F" w14:paraId="63F12F6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3FF5E59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D351A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100ml plástico pp subdiv. 10/10 ml nalgon autoclavável. Graduação em silk-screen.peso: 18gr.diâmetro boca: 6,4cm. Altura: 6,4cm. Diâmetro funidadeo: 5,2cm</w:t>
            </w:r>
          </w:p>
        </w:tc>
      </w:tr>
      <w:tr w:rsidR="00147CEC" w:rsidRPr="0011072F" w14:paraId="5856E27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B4DFF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017E4B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10 ml, material vidro, graduado.</w:t>
            </w:r>
          </w:p>
        </w:tc>
      </w:tr>
      <w:tr w:rsidR="00147CEC" w:rsidRPr="0011072F" w14:paraId="1B314BA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3B5D5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79294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100 mL de vidro, graduado, forma baixa.</w:t>
            </w:r>
          </w:p>
        </w:tc>
      </w:tr>
      <w:tr w:rsidR="00147CEC" w:rsidRPr="0011072F" w14:paraId="62348A8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2F3A3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7D99BA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1.000 mL, vidro transparente graduado.</w:t>
            </w:r>
          </w:p>
        </w:tc>
      </w:tr>
      <w:tr w:rsidR="00147CEC" w:rsidRPr="0011072F" w14:paraId="3010DAA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4B2BCAD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7FD00B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50 mL, de forma baixa, confeccionado em vidro borosilicato resistente a altas temperaturas e solventes, graduação permanente, com capacidade de 50 ml.</w:t>
            </w:r>
          </w:p>
        </w:tc>
      </w:tr>
      <w:tr w:rsidR="00147CEC" w:rsidRPr="0011072F" w14:paraId="0FAB77D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A0E34E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3CE85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10: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25 mL, vidro, graduado, capacidade máxima de 25 ml, termoresistente.</w:t>
            </w:r>
          </w:p>
        </w:tc>
      </w:tr>
      <w:tr w:rsidR="00147CEC" w:rsidRPr="0011072F" w14:paraId="63C4E84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020C86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4B4B65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11: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50 ml , de vidro, graduado, forma alta</w:t>
            </w:r>
          </w:p>
        </w:tc>
      </w:tr>
      <w:tr w:rsidR="00147CEC" w:rsidRPr="0011072F" w14:paraId="2489938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41095A3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49428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12: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50 ml, de vidro, graduado, forma baixa.</w:t>
            </w:r>
          </w:p>
        </w:tc>
      </w:tr>
      <w:tr w:rsidR="00147CEC" w:rsidRPr="0011072F" w14:paraId="101A684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CEE5AA5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F183E4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13: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250 ml, de vidro, graduado, forma baixa, termoresistente.</w:t>
            </w:r>
          </w:p>
        </w:tc>
      </w:tr>
      <w:tr w:rsidR="00147CEC" w:rsidRPr="0011072F" w14:paraId="39F171D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1EA1FD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23943F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14: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250 mL, vidro, graduado, forma alta</w:t>
            </w:r>
          </w:p>
        </w:tc>
      </w:tr>
      <w:tr w:rsidR="00147CEC" w:rsidRPr="0011072F" w14:paraId="1F23986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A9ECE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7F2F81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15: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500 ml de vidro.</w:t>
            </w:r>
          </w:p>
        </w:tc>
      </w:tr>
      <w:tr w:rsidR="00147CEC" w:rsidRPr="0011072F" w14:paraId="428C190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9A039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890B8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16: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600 mL de vidro, graduado, forma alta.</w:t>
            </w:r>
          </w:p>
        </w:tc>
      </w:tr>
      <w:tr w:rsidR="00147CEC" w:rsidRPr="0011072F" w14:paraId="7149CD0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3A9EDD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9168DC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Bécker - Tipo 17: </w:t>
            </w:r>
            <w:r w:rsidRPr="0011072F">
              <w:rPr>
                <w:rFonts w:ascii="Arial" w:hAnsi="Arial" w:cs="Arial"/>
                <w:sz w:val="20"/>
                <w:szCs w:val="20"/>
              </w:rPr>
              <w:t>Bécker de 600 mL de vidro, graduado, forma baixa.</w:t>
            </w:r>
          </w:p>
        </w:tc>
      </w:tr>
      <w:tr w:rsidR="00147CEC" w:rsidRPr="0011072F" w14:paraId="02F3ADB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74A84BE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0D33DB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Bico de Bunsen.: </w:t>
            </w:r>
            <w:r w:rsidRPr="0011072F">
              <w:rPr>
                <w:rFonts w:ascii="Arial" w:hAnsi="Arial" w:cs="Arial"/>
                <w:sz w:val="20"/>
                <w:szCs w:val="20"/>
              </w:rPr>
              <w:t>Bico de Bunsen 140mm - Bico de Bunsen, com registro para gás e regulador de entrada de ar, Base em aço inox, Altura total 140 mm, Tubo em latão polido..</w:t>
            </w:r>
          </w:p>
        </w:tc>
      </w:tr>
      <w:tr w:rsidR="00147CEC" w:rsidRPr="0011072F" w14:paraId="67CD881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5CE2B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730D2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Bureta -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Bureta 10ml - Bureta de vidro 10 ml 1 /20 graduada c/ torneira rota de vidro.</w:t>
            </w:r>
          </w:p>
        </w:tc>
      </w:tr>
      <w:tr w:rsidR="00147CEC" w:rsidRPr="0011072F" w14:paraId="60AEF62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2EB7150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D66ED6B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Bureta -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Bureta 25 mL, com torneira de teflon, com gravação permanente, classe A</w:t>
            </w:r>
          </w:p>
        </w:tc>
      </w:tr>
      <w:tr w:rsidR="00147CEC" w:rsidRPr="0011072F" w14:paraId="7931272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26905C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97CF0DC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Bureta -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Bureta 50ml - Bureta de vidro de 50 ml, torneira de teflon, divisão 1/10.</w:t>
            </w:r>
          </w:p>
        </w:tc>
      </w:tr>
      <w:tr w:rsidR="00147CEC" w:rsidRPr="0011072F" w14:paraId="02FED18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DB7C6F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E594D7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Butirômetro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Butirômetro gargalo com 17/18mm de diâmetro, copo de vidro e duas rolhas, graduação 0 a 40% em 0.5.</w:t>
            </w:r>
          </w:p>
        </w:tc>
      </w:tr>
      <w:tr w:rsidR="00147CEC" w:rsidRPr="0011072F" w14:paraId="14B96FE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4B94AC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376EEF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Butirômetro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Butirômetro gargalo com 17/18mm de diâmetro, copo de vidro e duas rolhas, graduação 0 a 8% em 0,1.</w:t>
            </w:r>
          </w:p>
        </w:tc>
      </w:tr>
      <w:tr w:rsidR="00147CEC" w:rsidRPr="0011072F" w14:paraId="6B0D33B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907C698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A5A737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Cabo para bisturi nº 3: </w:t>
            </w:r>
            <w:r w:rsidRPr="0011072F">
              <w:rPr>
                <w:rFonts w:ascii="Arial" w:hAnsi="Arial" w:cs="Arial"/>
                <w:sz w:val="20"/>
                <w:szCs w:val="20"/>
              </w:rPr>
              <w:t>Cabo para bisturi n3 - Cabo para bisturi n 3 para lâminas descartáveis de n10 a 17, fabricado em aço inox de primeira qualidade, constando externamente os dados de identificação e procedência.</w:t>
            </w:r>
          </w:p>
        </w:tc>
      </w:tr>
      <w:tr w:rsidR="00147CEC" w:rsidRPr="0011072F" w14:paraId="6DFF6B1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485BAE2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95F745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Cadinho de porcelana: </w:t>
            </w:r>
            <w:r w:rsidRPr="0011072F">
              <w:rPr>
                <w:rFonts w:ascii="Arial" w:hAnsi="Arial" w:cs="Arial"/>
                <w:sz w:val="20"/>
                <w:szCs w:val="20"/>
              </w:rPr>
              <w:t>Cadinho de porcelana, capacidade de 25 mL; Forma ALTA. Em porcelana refratária. Resistente à temperaturas entre 1.000 a 1.200 graus centígrados.</w:t>
            </w:r>
          </w:p>
        </w:tc>
      </w:tr>
      <w:tr w:rsidR="00147CEC" w:rsidRPr="0011072F" w14:paraId="57681E9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ABC8614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D70B1F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Cadinho de porcelana: </w:t>
            </w:r>
            <w:r w:rsidRPr="0011072F">
              <w:rPr>
                <w:rFonts w:ascii="Arial" w:hAnsi="Arial" w:cs="Arial"/>
                <w:sz w:val="20"/>
                <w:szCs w:val="20"/>
              </w:rPr>
              <w:t>Cadinho de porcelana, capacidade de 25 mL; Forma MÉDIA. Em porcelana refratária. Resistente à temperaturas entre 1.000 a 1.200 graus centígrados.</w:t>
            </w:r>
          </w:p>
        </w:tc>
      </w:tr>
      <w:tr w:rsidR="00147CEC" w:rsidRPr="0011072F" w14:paraId="4B1C000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6A0967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F7950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Cadinho de porcelana: </w:t>
            </w:r>
            <w:r w:rsidRPr="0011072F">
              <w:rPr>
                <w:rFonts w:ascii="Arial" w:hAnsi="Arial" w:cs="Arial"/>
                <w:sz w:val="20"/>
                <w:szCs w:val="20"/>
              </w:rPr>
              <w:t>Cadinho de porcelana, capacidade de 35 mL; Forma ALTA. Em porcelana refratária. Resistente à temperaturas entre 1.000 a 1.200 graus centígrados.</w:t>
            </w:r>
          </w:p>
        </w:tc>
      </w:tr>
      <w:tr w:rsidR="00147CEC" w:rsidRPr="0011072F" w14:paraId="6077B7C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C3932D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60C52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Cadinho de porcelana: </w:t>
            </w:r>
            <w:r w:rsidRPr="0011072F">
              <w:rPr>
                <w:rFonts w:ascii="Arial" w:hAnsi="Arial" w:cs="Arial"/>
                <w:sz w:val="20"/>
                <w:szCs w:val="20"/>
              </w:rPr>
              <w:t>Cadinho de porcelana, capacidade de 40 mL; Forma MÉDIA. Em porcelana refratária. Resistente à temperaturas entre 1.000 a 1.200 graus centígrados.</w:t>
            </w:r>
          </w:p>
        </w:tc>
      </w:tr>
      <w:tr w:rsidR="00147CEC" w:rsidRPr="0011072F" w14:paraId="0FA801F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D2A5AF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B2B1A9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Cadinho de porcelana: </w:t>
            </w:r>
            <w:r w:rsidRPr="0011072F">
              <w:rPr>
                <w:rFonts w:ascii="Arial" w:hAnsi="Arial" w:cs="Arial"/>
                <w:sz w:val="20"/>
                <w:szCs w:val="20"/>
              </w:rPr>
              <w:t>Cadinho de porcelana, capacidade de 50 mL; Feitos em porcelana refratária;Resistente à temperaturas entre 1.000 a 1.200 graus centígrados.</w:t>
            </w:r>
          </w:p>
        </w:tc>
      </w:tr>
      <w:tr w:rsidR="00147CEC" w:rsidRPr="0011072F" w14:paraId="6CBEE4A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B60959C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358479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Câmara de Neubauer: </w:t>
            </w:r>
            <w:r w:rsidRPr="0011072F">
              <w:rPr>
                <w:rFonts w:ascii="Arial" w:hAnsi="Arial" w:cs="Arial"/>
                <w:sz w:val="20"/>
                <w:szCs w:val="20"/>
              </w:rPr>
              <w:t>Câmara de Neubauer feitas de vidro óptico especial. Aplicação: São utilizadas para análise de células do sangue (leucócitos, eritrócitos, trombócitos), células do liquor, contagem de bactérias e esporos de fungos. A Câmara de Neubauer Espelhada apresenta a base revestida com ródio e a rede de contagem (quadrantes) é gravada dentro do revestimento de ródio. As leituras das amostras são feitas através de uma rede de contagem (quadrantes) localizada na base central da câmara. PROFUNDIDADE: 0.100 mm. Resolução: 0.0025mm Laminúlas: Câmara com 2</w:t>
            </w:r>
            <w:r w:rsidRPr="0011072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lamínulas.</w:t>
            </w:r>
          </w:p>
        </w:tc>
      </w:tr>
      <w:tr w:rsidR="00147CEC" w:rsidRPr="0011072F" w14:paraId="7F0BD17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25716CF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213074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Cápsula alumínio 90ml .: </w:t>
            </w:r>
            <w:r w:rsidRPr="0011072F">
              <w:rPr>
                <w:rFonts w:ascii="Arial" w:hAnsi="Arial" w:cs="Arial"/>
                <w:sz w:val="20"/>
                <w:szCs w:val="20"/>
              </w:rPr>
              <w:t>Cápsulas de alumínio com tampa para acondicionamento de amostrar de solo diâmetro 65mm capacidade de 90mL</w:t>
            </w:r>
          </w:p>
        </w:tc>
      </w:tr>
      <w:tr w:rsidR="00147CEC" w:rsidRPr="0011072F" w14:paraId="2C9655E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36EA5EF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6E0793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Cápsula porcelana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Cápsula de porcela forma alta 95 mm de diâmetro (115mL)</w:t>
            </w:r>
          </w:p>
        </w:tc>
      </w:tr>
      <w:tr w:rsidR="00147CEC" w:rsidRPr="0011072F" w14:paraId="2D91CCC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E6B01A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A2AF8A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Cápsula porcelana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Cápsula de porcelana forma alta 120 mm de diâmetro (285 mL)</w:t>
            </w:r>
          </w:p>
        </w:tc>
      </w:tr>
      <w:tr w:rsidR="00147CEC" w:rsidRPr="0011072F" w14:paraId="293BAFB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68B06D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44514C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Cartucho Soxhlet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CARTUCHO DE CELULOSE PARA EXTRATOR SOXHLET . PACOTE COM 25 PEÇAS. MEDIDA 25 X 80mm</w:t>
            </w:r>
          </w:p>
        </w:tc>
      </w:tr>
      <w:tr w:rsidR="00147CEC" w:rsidRPr="0011072F" w14:paraId="253192E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1D12F5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11DC0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Cartucho Soxhlet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CARTUCHO DE CELULOSE PARA EXTRATOR SOXHLET. PACOTE COM 25 PEÇAS. MEDIDA 33 X 80mm</w:t>
            </w:r>
          </w:p>
        </w:tc>
      </w:tr>
      <w:tr w:rsidR="00147CEC" w:rsidRPr="0011072F" w14:paraId="55EF432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9DCF2B8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65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C58638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Cartucho Soxhlet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CARTUCHO DE CELULOSE PARA EXTRATOR SOXHLET. PACOTE COM 25 PEÇAS. MEDIDA 33 X 94mm</w:t>
            </w:r>
          </w:p>
        </w:tc>
      </w:tr>
      <w:tr w:rsidR="00147CEC" w:rsidRPr="0011072F" w14:paraId="2A663CA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6F10F54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8E5FEA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Cartucho Soxhlet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CARTUCHO DE CELULOSE PARA EXTRATOR SOXHLET. PACOTE COM 25 PEÇAS. MEDIDA 43 X 123mm</w:t>
            </w:r>
          </w:p>
        </w:tc>
      </w:tr>
      <w:tr w:rsidR="00147CEC" w:rsidRPr="0011072F" w14:paraId="3C9B971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31CEAD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4D28DE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Coluna Cromatográfica de Vidro: </w:t>
            </w:r>
            <w:r w:rsidRPr="0011072F">
              <w:rPr>
                <w:rFonts w:ascii="Arial" w:hAnsi="Arial" w:cs="Arial"/>
                <w:sz w:val="20"/>
                <w:szCs w:val="20"/>
              </w:rPr>
              <w:t>COLUNA CROMATOGRÁFICA, MATERIAL VIDRO BOROSSILICATO, COMPRIMENTO 150 MM, DIÂMETRO 10 MM</w:t>
            </w:r>
          </w:p>
        </w:tc>
      </w:tr>
      <w:tr w:rsidR="00147CEC" w:rsidRPr="0011072F" w14:paraId="418B4EB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00069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40A131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bola: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de vidro bola 30 cm</w:t>
            </w:r>
          </w:p>
        </w:tc>
      </w:tr>
      <w:tr w:rsidR="00147CEC" w:rsidRPr="0011072F" w14:paraId="7F0E19C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56C787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3136B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espiral: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de vidro espiral 30cm</w:t>
            </w:r>
          </w:p>
        </w:tc>
      </w:tr>
      <w:tr w:rsidR="00147CEC" w:rsidRPr="0011072F" w14:paraId="2089A6A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AFF9958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AAAABB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Soxhlet -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Para Extrator Soxhlet (BOLA) Pequeno. Tamanho 282mm junta 34/45mm</w:t>
            </w:r>
          </w:p>
        </w:tc>
      </w:tr>
      <w:tr w:rsidR="00147CEC" w:rsidRPr="0011072F" w14:paraId="28F5F22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CA3598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776F08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Soxhlet -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Para Extrator Soxhlet (BOLA) Médio. Tamanho 331mm junta 45/50mm</w:t>
            </w:r>
          </w:p>
        </w:tc>
      </w:tr>
      <w:tr w:rsidR="00147CEC" w:rsidRPr="0011072F" w14:paraId="1C3FAE3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57F29F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F03B4E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Soxhlet -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Para Extrator Soxhlet (BOLA) Grande. Tamanho 386mm junta 55/50mm</w:t>
            </w:r>
          </w:p>
        </w:tc>
      </w:tr>
      <w:tr w:rsidR="00147CEC" w:rsidRPr="0011072F" w14:paraId="2AC39B1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20AC1C7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B8D4A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 Soxhlet -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 Para Extrator Soxhlet (BOLA) Extra Grande. Tamanho 460mm junta 71/60mm</w:t>
            </w:r>
          </w:p>
        </w:tc>
      </w:tr>
      <w:tr w:rsidR="00147CEC" w:rsidRPr="0011072F" w14:paraId="4691389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D2245BC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6DA0F7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Condensadores de refluxo de bolas: </w:t>
            </w:r>
            <w:r w:rsidRPr="0011072F">
              <w:rPr>
                <w:rFonts w:ascii="Arial" w:hAnsi="Arial" w:cs="Arial"/>
                <w:sz w:val="20"/>
                <w:szCs w:val="20"/>
              </w:rPr>
              <w:t>Condensadores de refluxo de bolas com boca esmerilhada 24/40</w:t>
            </w:r>
          </w:p>
        </w:tc>
      </w:tr>
      <w:tr w:rsidR="00147CEC" w:rsidRPr="0011072F" w14:paraId="217A77A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C345D82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FF4129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Dessecador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Dessecador 250 mm com tampa. Luva 55/38 e placa de porcelana (250 mm)</w:t>
            </w:r>
          </w:p>
        </w:tc>
      </w:tr>
      <w:tr w:rsidR="00147CEC" w:rsidRPr="0011072F" w14:paraId="4B38FA3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24C6BF3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8D62AE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Dessecador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DESSECADOR para vácuo completo, de vidro, com tampa e luva, tamanho grande, 300mm de diâmetro com placa</w:t>
            </w:r>
          </w:p>
        </w:tc>
      </w:tr>
      <w:tr w:rsidR="00147CEC" w:rsidRPr="0011072F" w14:paraId="54F244A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3E32A00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CCF3A0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50ml, boca estreita, graduado, vidro, 50 ml</w:t>
            </w:r>
          </w:p>
        </w:tc>
      </w:tr>
      <w:tr w:rsidR="00147CEC" w:rsidRPr="0011072F" w14:paraId="7730940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D40D59E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50008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125ml - Frasco Erlenmeyer de vidro, boca estreita, graduado, termo resistente</w:t>
            </w:r>
          </w:p>
        </w:tc>
      </w:tr>
      <w:tr w:rsidR="00147CEC" w:rsidRPr="0011072F" w14:paraId="1647A10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DAAD24B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D52385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150ml - Frasco Erlenmeyer de vidro, boca estreita, 150 mL, graduado, termo resistente, conforme ISO 1773.</w:t>
            </w:r>
          </w:p>
        </w:tc>
      </w:tr>
      <w:tr w:rsidR="00147CEC" w:rsidRPr="0011072F" w14:paraId="7D9BC2E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F900A0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F99E2B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250ml - Frasco Erlenmeyer de vidro, boca estreita, 250 mL, graduado, termo resistente, conforme ISO 1773.</w:t>
            </w:r>
          </w:p>
        </w:tc>
      </w:tr>
      <w:tr w:rsidR="00147CEC" w:rsidRPr="0011072F" w14:paraId="4BA1C1C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91D157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418EF5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250ml - Erlenmeyer de vidro boca larga 250 mL.</w:t>
            </w:r>
          </w:p>
        </w:tc>
      </w:tr>
      <w:tr w:rsidR="00147CEC" w:rsidRPr="0011072F" w14:paraId="168EF5C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794CB56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249715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500ml - Erlenmeyer de vidro boca estreita 500 ml vidro.</w:t>
            </w:r>
          </w:p>
        </w:tc>
      </w:tr>
      <w:tr w:rsidR="00147CEC" w:rsidRPr="0011072F" w14:paraId="2086C11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5785400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43B430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500ml - Erlenmeyer de vidro boca larga 500 mL.</w:t>
            </w:r>
          </w:p>
        </w:tc>
      </w:tr>
      <w:tr w:rsidR="00147CEC" w:rsidRPr="0011072F" w14:paraId="71003E4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A9E0D3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C22E03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Erlenmeyer –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Erlenmeyer 1.000 mL - Frasco Erlenmeyer, boca estreita, graduado, vidro, 1000 ml</w:t>
            </w:r>
          </w:p>
        </w:tc>
      </w:tr>
      <w:tr w:rsidR="00147CEC" w:rsidRPr="0011072F" w14:paraId="1DF6C6B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161E849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418FEE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Escova limpeza vidraria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Escova de limpeza - Escova para lavagem de vidrarias (diâmetro 10 mm e comprimento minimo de 250 mm)</w:t>
            </w:r>
          </w:p>
        </w:tc>
      </w:tr>
      <w:tr w:rsidR="00147CEC" w:rsidRPr="0011072F" w14:paraId="7D5493D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F32578A" w14:textId="77777777" w:rsidR="00147CEC" w:rsidRPr="0011072F" w:rsidRDefault="00147CEC" w:rsidP="0009150C">
            <w:pPr>
              <w:pStyle w:val="TableParagraph"/>
              <w:spacing w:before="180"/>
              <w:ind w:left="110" w:right="18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95502A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Escova limpeza vidraria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Escova de limpeza - Escova para lavagem de vidrarias (diâmetro 15 mm e comprimento minimo 300 mm)</w:t>
            </w:r>
          </w:p>
        </w:tc>
      </w:tr>
      <w:tr w:rsidR="00147CEC" w:rsidRPr="0011072F" w14:paraId="6AC332A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B9908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E96B3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Escova limpeza vidraria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Escova de limpeza - Escova para lavagem de vidrarias diâmetro 20 mm e comprimento mínimo 300mm</w:t>
            </w:r>
          </w:p>
        </w:tc>
      </w:tr>
      <w:tr w:rsidR="00147CEC" w:rsidRPr="0011072F" w14:paraId="4F146FB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7C60A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793E06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Escova limpeza vidraria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Escova de limpeza - Escova para lavagem de vidrarias diâmetro 25 mm e comprimento minimo 300 mm</w:t>
            </w:r>
          </w:p>
        </w:tc>
      </w:tr>
      <w:tr w:rsidR="00147CEC" w:rsidRPr="0011072F" w14:paraId="3A457E2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E0E7DF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D037FA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Escova limpeza vidraria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Escova de limpeza - Escova para lavagem de vidrarias diâmetro 30 mm e comprimento mínimo 300 mm</w:t>
            </w:r>
          </w:p>
        </w:tc>
      </w:tr>
      <w:tr w:rsidR="00147CEC" w:rsidRPr="0011072F" w14:paraId="7766B91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705F03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DC66F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Espátula inox 15 cm: </w:t>
            </w:r>
            <w:r w:rsidRPr="0011072F">
              <w:rPr>
                <w:rFonts w:ascii="Arial" w:hAnsi="Arial" w:cs="Arial"/>
                <w:sz w:val="20"/>
                <w:szCs w:val="20"/>
              </w:rPr>
              <w:t>Espátula - Espátula com colher em aço inox 15 cm</w:t>
            </w:r>
          </w:p>
        </w:tc>
      </w:tr>
      <w:tr w:rsidR="00147CEC" w:rsidRPr="0011072F" w14:paraId="65A4BCC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D6A8E1" w14:textId="77777777" w:rsidR="00147CEC" w:rsidRPr="0011072F" w:rsidRDefault="00147CEC" w:rsidP="0009150C">
            <w:pPr>
              <w:pStyle w:val="TableParagraph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19823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Estante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Estante 56 pipetas - Estante giratória para pipetas, 56 pipetas de capacidade, discos em alumínio com proteção de borracha..</w:t>
            </w:r>
          </w:p>
        </w:tc>
      </w:tr>
      <w:tr w:rsidR="00147CEC" w:rsidRPr="0011072F" w14:paraId="227EC16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EB5830" w14:textId="77777777" w:rsidR="00147CEC" w:rsidRPr="0011072F" w:rsidRDefault="00147CEC" w:rsidP="0009150C">
            <w:pPr>
              <w:pStyle w:val="TableParagraph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92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A31C3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39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Estante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Estante 24 tubos - Estante para tubos, 24 tubos de capacidade com diâmetro de 25 mm, confeccionada em aço inox..</w:t>
            </w:r>
          </w:p>
        </w:tc>
      </w:tr>
      <w:tr w:rsidR="00147CEC" w:rsidRPr="0011072F" w14:paraId="7D53B29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CE4835" w14:textId="77777777" w:rsidR="00147CEC" w:rsidRPr="0011072F" w:rsidRDefault="00147CEC" w:rsidP="0009150C">
            <w:pPr>
              <w:pStyle w:val="TableParagraph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BB5178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Estante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Estante 40 tubos - Estante para tubo de ensaio, cap. 40 Tubos de 25 mm.</w:t>
            </w:r>
          </w:p>
        </w:tc>
      </w:tr>
      <w:tr w:rsidR="00147CEC" w:rsidRPr="0011072F" w14:paraId="04829AD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F80974" w14:textId="77777777" w:rsidR="00147CEC" w:rsidRPr="0011072F" w:rsidRDefault="00147CEC" w:rsidP="0009150C">
            <w:pPr>
              <w:pStyle w:val="TableParagraph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C8F678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Estante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Estante 60 tubos - Estante para 60 tubos de ensaio de arame c/ PVC.</w:t>
            </w:r>
          </w:p>
        </w:tc>
      </w:tr>
      <w:tr w:rsidR="00147CEC" w:rsidRPr="0011072F" w14:paraId="45A38F2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17A7E20" w14:textId="77777777" w:rsidR="00147CEC" w:rsidRPr="0011072F" w:rsidRDefault="00147CEC" w:rsidP="0009150C">
            <w:pPr>
              <w:pStyle w:val="TableParagraph"/>
              <w:spacing w:before="196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45538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Extrator Soxhlet -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Extrator Soxhlet. Comprimento 295 mm - junta fêmea 34/45mm e macho 24/40mm</w:t>
            </w:r>
          </w:p>
        </w:tc>
      </w:tr>
      <w:tr w:rsidR="00147CEC" w:rsidRPr="0011072F" w14:paraId="2877F70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EB7D543" w14:textId="77777777" w:rsidR="00147CEC" w:rsidRPr="0011072F" w:rsidRDefault="00147CEC" w:rsidP="0009150C">
            <w:pPr>
              <w:pStyle w:val="TableParagraph"/>
              <w:spacing w:before="196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7D3C1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Extrator Soxhlet -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Extrator Soxhlet. Comprimento 303 mm - junta fêmea 45/50mm e macho 24/40mm</w:t>
            </w:r>
          </w:p>
        </w:tc>
      </w:tr>
      <w:tr w:rsidR="00147CEC" w:rsidRPr="0011072F" w14:paraId="45297F9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D4CC739" w14:textId="77777777" w:rsidR="00147CEC" w:rsidRPr="0011072F" w:rsidRDefault="00147CEC" w:rsidP="0009150C">
            <w:pPr>
              <w:pStyle w:val="TableParagraph"/>
              <w:spacing w:before="196"/>
              <w:ind w:left="25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5839CF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Extrator Soxhlet -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Extrator Soxhlet. Comprimento 350 mm - junta fêmea 55/50mm e macho 24/40mm</w:t>
            </w:r>
          </w:p>
        </w:tc>
      </w:tr>
      <w:tr w:rsidR="00147CEC" w:rsidRPr="0011072F" w14:paraId="2827507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1128E9" w14:textId="77777777" w:rsidR="00147CEC" w:rsidRPr="0011072F" w:rsidRDefault="00147CEC" w:rsidP="0009150C">
            <w:pPr>
              <w:pStyle w:val="TableParagraph"/>
              <w:spacing w:before="196"/>
              <w:ind w:left="19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5B570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Extrator Soxhlet -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Extrator Soxhlet. Comprimento 430 mm - junta fêmea 71/60mm e macho 29/42mm</w:t>
            </w:r>
          </w:p>
        </w:tc>
      </w:tr>
      <w:tr w:rsidR="00147CEC" w:rsidRPr="0011072F" w14:paraId="0D737F1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74778D2" w14:textId="77777777" w:rsidR="00147CEC" w:rsidRPr="0011072F" w:rsidRDefault="00147CEC" w:rsidP="0009150C">
            <w:pPr>
              <w:pStyle w:val="TableParagraph"/>
              <w:ind w:left="19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F2D21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Frasco ambar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Frasco - Frasco reagente vidro ambar, boca estreita, com rolha de vidro, capacidade 100 mL..</w:t>
            </w:r>
          </w:p>
        </w:tc>
      </w:tr>
      <w:tr w:rsidR="00147CEC" w:rsidRPr="0011072F" w14:paraId="56F7E3E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2E02BCB" w14:textId="77777777" w:rsidR="00147CEC" w:rsidRPr="0011072F" w:rsidRDefault="00147CEC" w:rsidP="0009150C">
            <w:pPr>
              <w:pStyle w:val="TableParagraph"/>
              <w:ind w:right="14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CFCBD5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Frasco ambar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Frasco - Frasco reagente vidro ambar, boca estreita, com tampa de rosca, capacidade 500 mL</w:t>
            </w:r>
          </w:p>
        </w:tc>
      </w:tr>
      <w:tr w:rsidR="00147CEC" w:rsidRPr="0011072F" w14:paraId="574A71C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F005F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20B84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Frasco ambar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Frasco - Frasco reagente vidro ambar, boca estreita, com tampa de rosca, capacidade 50 ml</w:t>
            </w:r>
          </w:p>
        </w:tc>
      </w:tr>
      <w:tr w:rsidR="00147CEC" w:rsidRPr="0011072F" w14:paraId="2223440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FCC8E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5B3E9F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Frasco Conta Gotas 125ml: </w:t>
            </w:r>
            <w:r w:rsidRPr="0011072F">
              <w:rPr>
                <w:rFonts w:ascii="Arial" w:hAnsi="Arial" w:cs="Arial"/>
                <w:sz w:val="20"/>
                <w:szCs w:val="20"/>
              </w:rPr>
              <w:t>Frasco Conta Gotas c/graduação em PE c/pipeta pasteur de 3ml (Ambar)</w:t>
            </w:r>
          </w:p>
        </w:tc>
      </w:tr>
      <w:tr w:rsidR="00147CEC" w:rsidRPr="0011072F" w14:paraId="734D3F2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DF4B8B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05E78C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10: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Torneira e Rolha de Vidro - 125mL</w:t>
            </w:r>
          </w:p>
        </w:tc>
      </w:tr>
      <w:tr w:rsidR="00147CEC" w:rsidRPr="0011072F" w14:paraId="02D5F15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57C2CD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7D1B33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11: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Torneira e Rolha de Vidro - 250mL</w:t>
            </w:r>
          </w:p>
        </w:tc>
      </w:tr>
      <w:tr w:rsidR="00147CEC" w:rsidRPr="0011072F" w14:paraId="5729567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99848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07F1A8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12: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Torneira e Rolha de Vidro - 500mL</w:t>
            </w:r>
          </w:p>
        </w:tc>
      </w:tr>
      <w:tr w:rsidR="00147CEC" w:rsidRPr="0011072F" w14:paraId="5B5774E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7E7716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4F5F8D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13: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Torneira e Rolha de Vidro - 1000mL</w:t>
            </w:r>
          </w:p>
        </w:tc>
      </w:tr>
      <w:tr w:rsidR="00147CEC" w:rsidRPr="0011072F" w14:paraId="49EC337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52D330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20BCE0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14: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Rolha eTorneira PTFE - 60mL</w:t>
            </w:r>
          </w:p>
        </w:tc>
      </w:tr>
      <w:tr w:rsidR="00147CEC" w:rsidRPr="0011072F" w14:paraId="48684BB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57E5FC7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C2D141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15: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Rolha eTorneira PTFE - 125mL</w:t>
            </w:r>
          </w:p>
        </w:tc>
      </w:tr>
      <w:tr w:rsidR="00147CEC" w:rsidRPr="0011072F" w14:paraId="5B9EC33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2D560A" w14:textId="77777777" w:rsidR="00147CEC" w:rsidRPr="0011072F" w:rsidRDefault="00147CEC" w:rsidP="0009150C">
            <w:pPr>
              <w:pStyle w:val="TableParagraph"/>
              <w:spacing w:before="180"/>
              <w:ind w:right="1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4A9E1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16: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Rolha eTorneira PTFE - 250mL</w:t>
            </w:r>
          </w:p>
        </w:tc>
      </w:tr>
      <w:tr w:rsidR="00147CEC" w:rsidRPr="0011072F" w14:paraId="0515AFF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4B53641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110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6EF4AC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17: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Rolha eTorneira PTFE - 500mL</w:t>
            </w:r>
          </w:p>
        </w:tc>
      </w:tr>
      <w:tr w:rsidR="00147CEC" w:rsidRPr="0011072F" w14:paraId="11B0629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C0C0BCB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52D30A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18: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Rolha eTorneira PTFE - 1000mL</w:t>
            </w:r>
          </w:p>
        </w:tc>
      </w:tr>
      <w:tr w:rsidR="00147CEC" w:rsidRPr="0011072F" w14:paraId="7B81DF0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C21DBB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FFB6C9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Torneira e Rolha de Vidro - 50mL</w:t>
            </w:r>
          </w:p>
        </w:tc>
      </w:tr>
      <w:tr w:rsidR="00147CEC" w:rsidRPr="0011072F" w14:paraId="71876A2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05516C2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B56F1D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Torneira e Rolha de Vidro - 100mL</w:t>
            </w:r>
          </w:p>
        </w:tc>
      </w:tr>
      <w:tr w:rsidR="00147CEC" w:rsidRPr="0011072F" w14:paraId="0C0732A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00B089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C816B8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Torneira e Rolha de Vidro - 250mL</w:t>
            </w:r>
          </w:p>
        </w:tc>
      </w:tr>
      <w:tr w:rsidR="00147CEC" w:rsidRPr="0011072F" w14:paraId="563382D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B2FCA7A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377639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Torneira e Rolha de Vidro - 500mL</w:t>
            </w:r>
          </w:p>
        </w:tc>
      </w:tr>
      <w:tr w:rsidR="00147CEC" w:rsidRPr="0011072F" w14:paraId="7965BDA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2EA7A1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5E1903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5: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Rolha eTorneira PTFE - 50mL</w:t>
            </w:r>
          </w:p>
        </w:tc>
      </w:tr>
      <w:tr w:rsidR="00147CEC" w:rsidRPr="0011072F" w14:paraId="5E66B61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F29BAA9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EABD24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6: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Rolha eTorneira PTFE - 100mL</w:t>
            </w:r>
          </w:p>
        </w:tc>
      </w:tr>
      <w:tr w:rsidR="00147CEC" w:rsidRPr="0011072F" w14:paraId="2CD4045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5646A0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45121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7: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Rolha eTorneira PTFE - 250mL</w:t>
            </w:r>
          </w:p>
        </w:tc>
      </w:tr>
      <w:tr w:rsidR="00147CEC" w:rsidRPr="0011072F" w14:paraId="087E777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CB7BE2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119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00770C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8: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Bola com Rolha eTorneira PTFE - 500mL</w:t>
            </w:r>
          </w:p>
        </w:tc>
      </w:tr>
      <w:tr w:rsidR="00147CEC" w:rsidRPr="0011072F" w14:paraId="7473F26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6BA86D1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D2F7A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separação Tipo 9: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Separação Pera com com Torneira e Rolha de Vidro - 60mL</w:t>
            </w:r>
          </w:p>
        </w:tc>
      </w:tr>
      <w:tr w:rsidR="00147CEC" w:rsidRPr="0011072F" w14:paraId="12278A1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F2805F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79510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Buchner -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Buchner. Diâmetro 70 mm. Cap. 100mL</w:t>
            </w:r>
          </w:p>
        </w:tc>
      </w:tr>
      <w:tr w:rsidR="00147CEC" w:rsidRPr="0011072F" w14:paraId="610EA56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EA2FF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3EB76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Buchner -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Buchner. Diâmetro 90 mm. Cap. 230mL</w:t>
            </w:r>
          </w:p>
        </w:tc>
      </w:tr>
      <w:tr w:rsidR="00147CEC" w:rsidRPr="0011072F" w14:paraId="505F8D5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EB9EE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3CF3B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Buchner -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Buchner. Diâmetro 115 mm. Cap. 460mL</w:t>
            </w:r>
          </w:p>
        </w:tc>
      </w:tr>
      <w:tr w:rsidR="00147CEC" w:rsidRPr="0011072F" w14:paraId="1E9E933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CBE7A8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27070A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plástico -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plástico Diâmetro 50mm</w:t>
            </w:r>
          </w:p>
        </w:tc>
      </w:tr>
      <w:tr w:rsidR="00147CEC" w:rsidRPr="0011072F" w14:paraId="7A0CE57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482183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E8E10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plástico -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plástico Diâmetro 85mm</w:t>
            </w:r>
          </w:p>
        </w:tc>
      </w:tr>
      <w:tr w:rsidR="00147CEC" w:rsidRPr="0011072F" w14:paraId="7930AA5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CAE01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049E1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plástico -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plástico Diâmetro 125mm</w:t>
            </w:r>
          </w:p>
        </w:tc>
      </w:tr>
      <w:tr w:rsidR="00147CEC" w:rsidRPr="0011072F" w14:paraId="61FA8C8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04E131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53FF72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plástico -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plástico Diâmetro 250mm</w:t>
            </w:r>
          </w:p>
        </w:tc>
      </w:tr>
      <w:tr w:rsidR="00147CEC" w:rsidRPr="0011072F" w14:paraId="7CAA06A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3ED272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128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C04BBEC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vidro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vidro, liso, 60 mL haste curta</w:t>
            </w:r>
          </w:p>
        </w:tc>
      </w:tr>
      <w:tr w:rsidR="00147CEC" w:rsidRPr="0011072F" w14:paraId="65CE5E1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1CE1E2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6827D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vidro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vidro, liso, 125 mL haste curta</w:t>
            </w:r>
          </w:p>
        </w:tc>
      </w:tr>
      <w:tr w:rsidR="00147CEC" w:rsidRPr="0011072F" w14:paraId="522C4E9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FC8EA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BFA08B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vidro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vidro, liso, 125 mL haste longa</w:t>
            </w:r>
          </w:p>
        </w:tc>
      </w:tr>
      <w:tr w:rsidR="00147CEC" w:rsidRPr="0011072F" w14:paraId="4AB5B5B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8CF93A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E5F57B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vidro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vidro, liso, 250 mL haste curta</w:t>
            </w:r>
          </w:p>
        </w:tc>
      </w:tr>
      <w:tr w:rsidR="00147CEC" w:rsidRPr="0011072F" w14:paraId="306FE10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0A09D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427A84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Funil de vidro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Funil de vidro, liso, 250 mL haste longa</w:t>
            </w:r>
          </w:p>
        </w:tc>
      </w:tr>
      <w:tr w:rsidR="00147CEC" w:rsidRPr="0011072F" w14:paraId="4B3C090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F194BD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7E958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Garra: </w:t>
            </w:r>
            <w:r w:rsidRPr="0011072F">
              <w:rPr>
                <w:rFonts w:ascii="Arial" w:hAnsi="Arial" w:cs="Arial"/>
                <w:sz w:val="20"/>
                <w:szCs w:val="20"/>
              </w:rPr>
              <w:t>Garra para bureta com mufa, mufa em alumínio fUnidadeido, garras revestidas em PVC, ângulo regulável, 35 mm de abertura máxima..</w:t>
            </w:r>
          </w:p>
        </w:tc>
      </w:tr>
      <w:tr w:rsidR="00147CEC" w:rsidRPr="0011072F" w14:paraId="5FBEB46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33445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ED1553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Kitassato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Kitassato 250ml - Frasco kitazato de vidro com saída superior cap. 250 ml.</w:t>
            </w:r>
          </w:p>
        </w:tc>
      </w:tr>
      <w:tr w:rsidR="00147CEC" w:rsidRPr="0011072F" w14:paraId="11381E9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21BF80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6074D9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Kitassato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Kitassato 500ml - Frasco kitazato de vidro com saída superior cap. 500 ml.</w:t>
            </w:r>
          </w:p>
        </w:tc>
      </w:tr>
      <w:tr w:rsidR="00147CEC" w:rsidRPr="0011072F" w14:paraId="460311A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F9D85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ECC9B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Lamina de Bisturi 15.: </w:t>
            </w:r>
            <w:r w:rsidRPr="0011072F">
              <w:rPr>
                <w:rFonts w:ascii="Arial" w:hAnsi="Arial" w:cs="Arial"/>
                <w:sz w:val="20"/>
                <w:szCs w:val="20"/>
              </w:rPr>
              <w:t>Lamina de Bisturi 15 - Lâmina de Bisturi descartável, nÂº 15C, em aço carbono, esterilizada em raio gama, embalagem com 100 unidades.</w:t>
            </w:r>
          </w:p>
        </w:tc>
      </w:tr>
      <w:tr w:rsidR="00147CEC" w:rsidRPr="0011072F" w14:paraId="3668F1F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C7FE1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6C9A5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Lâmina para microscópio: </w:t>
            </w:r>
            <w:r w:rsidRPr="0011072F">
              <w:rPr>
                <w:rFonts w:ascii="Arial" w:hAnsi="Arial" w:cs="Arial"/>
                <w:sz w:val="20"/>
                <w:szCs w:val="20"/>
              </w:rPr>
              <w:t>Lâmina para microscópio 26 x 76mm. Espessura 1.0 a 1.2mm caixa com 50 unidades</w:t>
            </w:r>
          </w:p>
        </w:tc>
      </w:tr>
      <w:tr w:rsidR="00147CEC" w:rsidRPr="0011072F" w14:paraId="3CEE4F4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1750B7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80815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Lamínula para microscopia: </w:t>
            </w:r>
            <w:r w:rsidRPr="0011072F">
              <w:rPr>
                <w:rFonts w:ascii="Arial" w:hAnsi="Arial" w:cs="Arial"/>
                <w:sz w:val="20"/>
                <w:szCs w:val="20"/>
              </w:rPr>
              <w:t>Lamínula para microscopio (20x20) mm, caixa com 100 unidades.</w:t>
            </w:r>
          </w:p>
        </w:tc>
      </w:tr>
      <w:tr w:rsidR="00147CEC" w:rsidRPr="0011072F" w14:paraId="0F04FBA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D652A5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17397B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Lamparina: </w:t>
            </w:r>
            <w:r w:rsidRPr="0011072F">
              <w:rPr>
                <w:rFonts w:ascii="Arial" w:hAnsi="Arial" w:cs="Arial"/>
                <w:sz w:val="20"/>
                <w:szCs w:val="20"/>
              </w:rPr>
              <w:t>Lamparina em vidro com capacidade de 100 ml de comburente</w:t>
            </w:r>
          </w:p>
        </w:tc>
      </w:tr>
      <w:tr w:rsidR="00147CEC" w:rsidRPr="0011072F" w14:paraId="72550A2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36F29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0531D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Macropipetador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Macropipetador 10ml</w:t>
            </w:r>
          </w:p>
        </w:tc>
      </w:tr>
      <w:tr w:rsidR="00147CEC" w:rsidRPr="0011072F" w14:paraId="2AE9A63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3732AD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440898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 monocal vol. variável 100 a 1000 UL; câmara de isolamento localizada no corpo da micropipeta; Botão para ajuste de volume, independente do embolo de pipetagem para eliminar possíveis alterações do volume desejado. Sistema de numeração com leitura em visor digital (não eletrônico); Ejetor automático de</w:t>
            </w:r>
            <w:r w:rsidRPr="0011072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ponteiras.</w:t>
            </w:r>
          </w:p>
        </w:tc>
      </w:tr>
      <w:tr w:rsidR="00147CEC" w:rsidRPr="0011072F" w14:paraId="662265F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9A441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933752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 volume variávell de 100-1000 µL, autoclavável</w:t>
            </w:r>
          </w:p>
        </w:tc>
      </w:tr>
      <w:tr w:rsidR="00147CEC" w:rsidRPr="0011072F" w14:paraId="720CD48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AE4D7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9DE591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 volume variável de 1000-10000 µL</w:t>
            </w:r>
          </w:p>
        </w:tc>
      </w:tr>
      <w:tr w:rsidR="00147CEC" w:rsidRPr="0011072F" w14:paraId="75C6EC6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141D43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5785E5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 1-5 mL de volume variável, com êmbolo, descanso de dedos, ejetor de ponteiras, cone de ponteira produzido com pvdf, pistão em metal..</w:t>
            </w:r>
          </w:p>
        </w:tc>
      </w:tr>
      <w:tr w:rsidR="00147CEC" w:rsidRPr="0011072F" w14:paraId="097A775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68980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69DA97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 10 a 100 ÂµL - Micropipeta Monocanal de Volume Variável 10 a 100 ÂµL.</w:t>
            </w:r>
          </w:p>
        </w:tc>
      </w:tr>
      <w:tr w:rsidR="00147CEC" w:rsidRPr="0011072F" w14:paraId="1C7947C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4056C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14D45B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Micropipeta, volume fixo de 1.000uL.</w:t>
            </w:r>
          </w:p>
        </w:tc>
      </w:tr>
      <w:tr w:rsidR="00147CEC" w:rsidRPr="0011072F" w14:paraId="10EE5B0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C2F77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99C016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Micropipeta, volume fixo de 5.000uL.</w:t>
            </w:r>
          </w:p>
        </w:tc>
      </w:tr>
      <w:tr w:rsidR="00147CEC" w:rsidRPr="0011072F" w14:paraId="4DD57F5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327057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B0A8678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Micropipeta –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Micropipeta, volume fixo 10.000uL.</w:t>
            </w:r>
          </w:p>
        </w:tc>
      </w:tr>
      <w:tr w:rsidR="00147CEC" w:rsidRPr="0011072F" w14:paraId="7D1F499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281F21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E31F20B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Microponteira: </w:t>
            </w:r>
            <w:r w:rsidRPr="0011072F">
              <w:rPr>
                <w:rFonts w:ascii="Arial" w:hAnsi="Arial" w:cs="Arial"/>
                <w:sz w:val="20"/>
                <w:szCs w:val="20"/>
              </w:rPr>
              <w:t>Descartável, de200- 1000 µL, estéril Pacte com 100</w:t>
            </w:r>
          </w:p>
        </w:tc>
      </w:tr>
      <w:tr w:rsidR="00147CEC" w:rsidRPr="0011072F" w14:paraId="0BACC59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458000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F05C6E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Microtubos: </w:t>
            </w:r>
            <w:r w:rsidRPr="0011072F">
              <w:rPr>
                <w:rFonts w:ascii="Arial" w:hAnsi="Arial" w:cs="Arial"/>
                <w:sz w:val="20"/>
                <w:szCs w:val="20"/>
              </w:rPr>
              <w:t>Microtubos de centrifugação “Snap Cap” Capacidade para 1,5 mL, velocidade de centrifugação até 20.000xg, cor natural. Estéril Pacote contendo 100 microtubos.</w:t>
            </w:r>
          </w:p>
        </w:tc>
      </w:tr>
      <w:tr w:rsidR="00147CEC" w:rsidRPr="0011072F" w14:paraId="31357BB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250FB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ED9B65A" w14:textId="77777777" w:rsidR="00147CEC" w:rsidRPr="0011072F" w:rsidRDefault="00147CEC" w:rsidP="0009150C">
            <w:pPr>
              <w:pStyle w:val="TableParagraph"/>
              <w:tabs>
                <w:tab w:val="left" w:leader="dot" w:pos="1725"/>
              </w:tabs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Papel de filtro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Papel de Filtro Quantitativo Ø125 mm, JP 42 Faixa Azul - filtração lenta,</w:t>
            </w:r>
            <w:r w:rsidRPr="0011072F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cinza.</w:t>
            </w:r>
            <w:r w:rsidRPr="0011072F">
              <w:rPr>
                <w:rFonts w:ascii="Arial" w:hAnsi="Arial" w:cs="Arial"/>
                <w:sz w:val="20"/>
                <w:szCs w:val="20"/>
              </w:rPr>
              <w:tab/>
              <w:t>0,00009 g - 80 g / mÂ², caixa com 100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unidades</w:t>
            </w:r>
          </w:p>
        </w:tc>
      </w:tr>
      <w:tr w:rsidR="00147CEC" w:rsidRPr="0011072F" w14:paraId="331307C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D8711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977C6D0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Papel de filtro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Papel de filtro qualitativo, Ø 90mm pacote 100 unidades</w:t>
            </w:r>
          </w:p>
        </w:tc>
      </w:tr>
      <w:tr w:rsidR="00147CEC" w:rsidRPr="0011072F" w14:paraId="16AEABD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C1E64E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512360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Papel de filtro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Papel de filtro qualitativo Ø110 mm Caixa com 100 und.</w:t>
            </w:r>
          </w:p>
        </w:tc>
      </w:tr>
      <w:tr w:rsidR="00147CEC" w:rsidRPr="0011072F" w14:paraId="604BF78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6032B0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2966FC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Papel de filtro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Papel de filtro quantitativo, Ø 90mm pacote 100 unidades</w:t>
            </w:r>
          </w:p>
        </w:tc>
      </w:tr>
      <w:tr w:rsidR="00147CEC" w:rsidRPr="0011072F" w14:paraId="68A1CFB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63804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3E431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Papel de filtro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Papel de filtro quantitativo Ø110 mm Caixa com 100 und.</w:t>
            </w:r>
          </w:p>
        </w:tc>
      </w:tr>
      <w:tr w:rsidR="00147CEC" w:rsidRPr="0011072F" w14:paraId="67B218D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2AB201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9FBB09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Pêra Com Rabicho Para Buretas: </w:t>
            </w:r>
            <w:r w:rsidRPr="0011072F">
              <w:rPr>
                <w:rFonts w:ascii="Arial" w:hAnsi="Arial" w:cs="Arial"/>
                <w:sz w:val="20"/>
                <w:szCs w:val="20"/>
              </w:rPr>
              <w:t>Pêra Com Rabicho Para Buretas</w:t>
            </w:r>
          </w:p>
        </w:tc>
      </w:tr>
      <w:tr w:rsidR="00147CEC" w:rsidRPr="0011072F" w14:paraId="773443A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710D9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A220C0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Pêra de borracha.: </w:t>
            </w:r>
            <w:r w:rsidRPr="0011072F">
              <w:rPr>
                <w:rFonts w:ascii="Arial" w:hAnsi="Arial" w:cs="Arial"/>
                <w:sz w:val="20"/>
                <w:szCs w:val="20"/>
              </w:rPr>
              <w:t>Pêra de borracha - Pipetador de segurança 3 vias, Uso manual para um controle preciso do enchimento e dispensação da pipeta, 3 válvulas com</w:t>
            </w:r>
            <w:r w:rsidRPr="0011072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esferas, acomplamento em pipetas: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Vidro </w:t>
            </w:r>
            <w:r w:rsidRPr="0011072F">
              <w:rPr>
                <w:rFonts w:ascii="Arial" w:hAnsi="Arial" w:cs="Arial"/>
                <w:sz w:val="20"/>
                <w:szCs w:val="20"/>
              </w:rPr>
              <w:t>a partir de 1 ml ( 6.5 mm de diâmetro ), Plástico a partir de 2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ml..</w:t>
            </w:r>
          </w:p>
        </w:tc>
      </w:tr>
      <w:tr w:rsidR="00147CEC" w:rsidRPr="0011072F" w14:paraId="04E94AD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B14591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6AA0E09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Picnometro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Picnometro de vidro, capacidade 250 ml, com rolha</w:t>
            </w:r>
          </w:p>
        </w:tc>
      </w:tr>
      <w:tr w:rsidR="00147CEC" w:rsidRPr="0011072F" w14:paraId="0DC8BDD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4E8A5E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30235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Picnômetro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Picnômetro de vridro capacidade 50 mL</w:t>
            </w:r>
          </w:p>
        </w:tc>
      </w:tr>
      <w:tr w:rsidR="00147CEC" w:rsidRPr="0011072F" w14:paraId="7AB1996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9269C1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4016A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PicnômetroTipo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Picnômetro capacidade 25 mL - Picnômetro para gravidade específico Hubbard - 25 ml.</w:t>
            </w:r>
          </w:p>
        </w:tc>
      </w:tr>
      <w:tr w:rsidR="00147CEC" w:rsidRPr="0011072F" w14:paraId="4DC9493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A57AA2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26DBC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Dupla para Bureta com Mufa, mod. 046: Fabricado em aluminío para buretas com abertura de até 35mm, com pontas giratórias revestivas de PVC.: Fabricado em aluminío para buretas com abertura de até 35mm, com pontas giratórias revestivas de PVC. 2(duas) unidades de 49,00 cada..</w:t>
            </w:r>
          </w:p>
        </w:tc>
      </w:tr>
      <w:tr w:rsidR="00147CEC" w:rsidRPr="0011072F" w14:paraId="14C9548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E099A9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7D739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inox 18cm - Pinça p/ tubo de ensaio aço inox 304 metálica comprimento da pinça 18 cm. c.fiscal: 8203.20.90 - passível de</w:t>
            </w:r>
            <w:r w:rsidRPr="0011072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st.</w:t>
            </w:r>
          </w:p>
        </w:tc>
      </w:tr>
      <w:tr w:rsidR="00147CEC" w:rsidRPr="0011072F" w14:paraId="708CBBD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ABCC0F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643C29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madeira para tubo de ensaio, tipo pregador..</w:t>
            </w:r>
          </w:p>
        </w:tc>
      </w:tr>
      <w:tr w:rsidR="00147CEC" w:rsidRPr="0011072F" w14:paraId="6790290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20E647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3223B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Metálica 30 cm</w:t>
            </w:r>
          </w:p>
        </w:tc>
      </w:tr>
      <w:tr w:rsidR="00147CEC" w:rsidRPr="0011072F" w14:paraId="44FCAFC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08392D8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2A52801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para cadinho 50cm - Pinça para cadinho (Inox) 50 cm.</w:t>
            </w:r>
          </w:p>
        </w:tc>
      </w:tr>
      <w:tr w:rsidR="00147CEC" w:rsidRPr="0011072F" w14:paraId="680C599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CEFC05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4B327D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Pinça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Pinça para frasco e balão - Pinça em aço inox para frasco e balão, 22 cm, com ponta de amianto.</w:t>
            </w:r>
          </w:p>
        </w:tc>
      </w:tr>
      <w:tr w:rsidR="00147CEC" w:rsidRPr="0011072F" w14:paraId="6D5D29C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CD4F02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0F131D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de mohr de 1mL 1/10</w:t>
            </w:r>
          </w:p>
        </w:tc>
      </w:tr>
      <w:tr w:rsidR="00147CEC" w:rsidRPr="0011072F" w14:paraId="713D36C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A18CD3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485EF6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de mohr de 1mL 1/100</w:t>
            </w:r>
          </w:p>
        </w:tc>
      </w:tr>
      <w:tr w:rsidR="00147CEC" w:rsidRPr="0011072F" w14:paraId="7ECC9BA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6A4DC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D367FAC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1ml - Pipeta graduada em vidro 1ml, escala1/10.</w:t>
            </w:r>
          </w:p>
        </w:tc>
      </w:tr>
      <w:tr w:rsidR="00147CEC" w:rsidRPr="0011072F" w14:paraId="598008D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A7D7D3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B3A5FF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1ml - Pipeta sorológica graduada 1 mL.</w:t>
            </w:r>
          </w:p>
        </w:tc>
      </w:tr>
      <w:tr w:rsidR="00147CEC" w:rsidRPr="0011072F" w14:paraId="3B64510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FDF8A27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C3CB8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2ml - Pipeta sorológica graduada 2 mL.</w:t>
            </w:r>
          </w:p>
        </w:tc>
      </w:tr>
      <w:tr w:rsidR="00147CEC" w:rsidRPr="0011072F" w14:paraId="3BC221A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284BEC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9888B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3ml - Pipeta Pasteur descartável de polietileno, 150 mm de comprimento, graduada, 3 mL de capacidade, pacote com 500 unidades..</w:t>
            </w:r>
          </w:p>
        </w:tc>
      </w:tr>
      <w:tr w:rsidR="00147CEC" w:rsidRPr="0011072F" w14:paraId="2A81DB4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1912A6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158AFC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5ml - Pipeta graduada em vidro sorossilicato cap 5 ml.</w:t>
            </w:r>
          </w:p>
        </w:tc>
      </w:tr>
      <w:tr w:rsidR="00147CEC" w:rsidRPr="0011072F" w14:paraId="35B8DBF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2C55A87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82EC7E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Pipeta graduada - 10ml - Pipeta Graduada, Classe A, com bocal para algodão. Diâmetro Da Ponteira Ampliada, Esgotamento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Total, </w:t>
            </w:r>
            <w:r w:rsidRPr="0011072F">
              <w:rPr>
                <w:rFonts w:ascii="Arial" w:hAnsi="Arial" w:cs="Arial"/>
                <w:sz w:val="20"/>
                <w:szCs w:val="20"/>
              </w:rPr>
              <w:t>Autoclavável, Capacidade de 10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ml</w:t>
            </w:r>
          </w:p>
        </w:tc>
      </w:tr>
      <w:tr w:rsidR="00147CEC" w:rsidRPr="0011072F" w14:paraId="6A95625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FDB58C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EA10D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10ml - Pipeta graduada em vidro 10 mL, escala 1/10..</w:t>
            </w:r>
          </w:p>
        </w:tc>
      </w:tr>
      <w:tr w:rsidR="00147CEC" w:rsidRPr="0011072F" w14:paraId="51481AC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FEBB4F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08B765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10: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25ml - Pipeta graduada em vidro sorossilicato cap 25 ml.</w:t>
            </w:r>
          </w:p>
        </w:tc>
      </w:tr>
      <w:tr w:rsidR="00147CEC" w:rsidRPr="0011072F" w14:paraId="2000848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63769E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6E7A70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11: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Pasteur de vidro tipo longa; Extremidade sem algodão; vidro soda- lime; Comprimento: 230mm; Diâmetro externo: 7,3mm; Caixa: 250 pipetas</w:t>
            </w:r>
          </w:p>
        </w:tc>
      </w:tr>
      <w:tr w:rsidR="00147CEC" w:rsidRPr="0011072F" w14:paraId="59DA447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EE8EA9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7D4C0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12: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sorológica graduada esgotamento total com bocal alg. div. 1/100 - 2ml</w:t>
            </w:r>
          </w:p>
        </w:tc>
      </w:tr>
      <w:tr w:rsidR="00147CEC" w:rsidRPr="0011072F" w14:paraId="37D9900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582661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6939C2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13: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Pipeta volumétrica 1 mL, em vidro Classe A com certificado de calibração RBC/acreditada, vidro boro-silicato de baixa expansão, material construtivo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Tipo </w:t>
            </w:r>
            <w:r w:rsidRPr="0011072F">
              <w:rPr>
                <w:rFonts w:ascii="Arial" w:hAnsi="Arial" w:cs="Arial"/>
                <w:sz w:val="20"/>
                <w:szCs w:val="20"/>
              </w:rPr>
              <w:t>I Classe A, com gravação feita em esmalte quimicamente e termicamente resistente e permanente e</w:t>
            </w:r>
            <w:r w:rsidRPr="0011072F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isenta de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alcalinidade.</w:t>
            </w:r>
          </w:p>
        </w:tc>
      </w:tr>
      <w:tr w:rsidR="00147CEC" w:rsidRPr="0011072F" w14:paraId="300F643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7747E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0EC10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14: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Pipeta volumétrica 5 mL, em vidro Classe A com certificado de calibração RBC/acreditada, vidro boro-silicato de baixa expansão, material construtivo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Tipo </w:t>
            </w:r>
            <w:r w:rsidRPr="0011072F">
              <w:rPr>
                <w:rFonts w:ascii="Arial" w:hAnsi="Arial" w:cs="Arial"/>
                <w:sz w:val="20"/>
                <w:szCs w:val="20"/>
              </w:rPr>
              <w:t>I Classe A, com gravação feita em esmalte quimicamente e termicamente resistente e permanente e</w:t>
            </w:r>
            <w:r w:rsidRPr="0011072F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isenta de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alcalinidade.</w:t>
            </w:r>
          </w:p>
        </w:tc>
      </w:tr>
      <w:tr w:rsidR="00147CEC" w:rsidRPr="0011072F" w14:paraId="3C04D7B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852B0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4D0DEE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15: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Pipeta volumétrica 10 mL, em vidro Classe A com certificado de calibração RBC/acreditada, vidro boro-silicato de baixa expansão, material construtivo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Tipo </w:t>
            </w:r>
            <w:r w:rsidRPr="0011072F">
              <w:rPr>
                <w:rFonts w:ascii="Arial" w:hAnsi="Arial" w:cs="Arial"/>
                <w:sz w:val="20"/>
                <w:szCs w:val="20"/>
              </w:rPr>
              <w:t>I Classe A, com gravação feita em esmalte quimicamente e termicamente resistente e permanente e</w:t>
            </w:r>
            <w:r w:rsidRPr="0011072F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isenta de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alcalinidade.</w:t>
            </w:r>
          </w:p>
        </w:tc>
      </w:tr>
      <w:tr w:rsidR="00147CEC" w:rsidRPr="0011072F" w14:paraId="5248F7A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0D4EC2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374C8D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16: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Volumétrica de vidro esgotamento total capacidade para 15 mL</w:t>
            </w:r>
          </w:p>
        </w:tc>
      </w:tr>
      <w:tr w:rsidR="00147CEC" w:rsidRPr="0011072F" w14:paraId="3D608F8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451B9E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E56A764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17: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Volumétrica de vidro esgotamento total capacidade para 20 mL</w:t>
            </w:r>
          </w:p>
        </w:tc>
      </w:tr>
      <w:tr w:rsidR="00147CEC" w:rsidRPr="0011072F" w14:paraId="61A6805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C700777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DB21A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18: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volumétrica 25 mL - Pipeta volumétrica em vidro, capacidade de 25 mL, esgotamento total, com marcação permanente..</w:t>
            </w:r>
          </w:p>
        </w:tc>
      </w:tr>
      <w:tr w:rsidR="00147CEC" w:rsidRPr="0011072F" w14:paraId="4219B31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B9796A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17B4BD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19: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Pipeta volumétrica 50 mL, em vidro Classe A com certificado de calibração RBC/acreditada, vidro boro-silicato de baixa expansão, material construtivo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Tipo </w:t>
            </w:r>
            <w:r w:rsidRPr="0011072F">
              <w:rPr>
                <w:rFonts w:ascii="Arial" w:hAnsi="Arial" w:cs="Arial"/>
                <w:sz w:val="20"/>
                <w:szCs w:val="20"/>
              </w:rPr>
              <w:t>I Classe A, com gravação feita em esmalte quimicamente e termicamente resistente e permanente e</w:t>
            </w:r>
            <w:r w:rsidRPr="0011072F">
              <w:rPr>
                <w:rFonts w:ascii="Arial" w:hAnsi="Arial" w:cs="Arial"/>
                <w:spacing w:val="-3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isenta de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alcalinidade.</w:t>
            </w:r>
          </w:p>
        </w:tc>
      </w:tr>
      <w:tr w:rsidR="00147CEC" w:rsidRPr="0011072F" w14:paraId="57E14A0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EF8BC2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757A1A6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 tipo 20: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 100ml - Pipeta volumétrica 100 ml.</w:t>
            </w:r>
          </w:p>
        </w:tc>
      </w:tr>
      <w:tr w:rsidR="00147CEC" w:rsidRPr="0011072F" w14:paraId="6F462A7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8E1B78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64A6660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Pipetador pipump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Pipetador pipump para pipetas 10 mL – verde</w:t>
            </w:r>
          </w:p>
        </w:tc>
      </w:tr>
      <w:tr w:rsidR="00147CEC" w:rsidRPr="0011072F" w14:paraId="0B91F21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1D917C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071749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Pipetador pipump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Pipetador pipump para pipetas 2 mL – azul</w:t>
            </w:r>
          </w:p>
        </w:tc>
      </w:tr>
      <w:tr w:rsidR="00147CEC" w:rsidRPr="0011072F" w14:paraId="11E991F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9000E4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2318C8C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Pipetador pipump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Pipetador pipump para pipetas 25 mL – vermelho</w:t>
            </w:r>
          </w:p>
        </w:tc>
      </w:tr>
      <w:tr w:rsidR="00147CEC" w:rsidRPr="0011072F" w14:paraId="011A13F7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89209B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58BD93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Pisseta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Graduada em Polietileno -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Tampa </w:t>
            </w:r>
            <w:r w:rsidRPr="0011072F">
              <w:rPr>
                <w:rFonts w:ascii="Arial" w:hAnsi="Arial" w:cs="Arial"/>
                <w:sz w:val="20"/>
                <w:szCs w:val="20"/>
              </w:rPr>
              <w:t>Branca - Capacidade 250ml: Frasco fabricado em polietileno (leitoso), graduado, tampa com bico em polipropileno, com bico</w:t>
            </w:r>
            <w:r w:rsidRPr="0011072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reto ou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curvo.</w:t>
            </w:r>
          </w:p>
        </w:tc>
      </w:tr>
      <w:tr w:rsidR="00147CEC" w:rsidRPr="0011072F" w14:paraId="1CFA05D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7CA88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95AD71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Pisseta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Graduada em Polietileno - </w:t>
            </w:r>
            <w:r w:rsidRPr="0011072F">
              <w:rPr>
                <w:rFonts w:ascii="Arial" w:hAnsi="Arial" w:cs="Arial"/>
                <w:spacing w:val="-4"/>
                <w:sz w:val="20"/>
                <w:szCs w:val="20"/>
              </w:rPr>
              <w:t xml:space="preserve">Tampa </w:t>
            </w:r>
            <w:r w:rsidRPr="0011072F">
              <w:rPr>
                <w:rFonts w:ascii="Arial" w:hAnsi="Arial" w:cs="Arial"/>
                <w:sz w:val="20"/>
                <w:szCs w:val="20"/>
              </w:rPr>
              <w:t>Branca - Capacidade 500ml: Frasco fabricado em polietileno (leitoso), graduado, tampa com bico em polipropileno, com bico</w:t>
            </w:r>
            <w:r w:rsidRPr="0011072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reto ou</w:t>
            </w:r>
            <w:r w:rsidRPr="001107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curvo.</w:t>
            </w:r>
          </w:p>
        </w:tc>
      </w:tr>
      <w:tr w:rsidR="00147CEC" w:rsidRPr="0011072F" w14:paraId="31AB582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EBFC2D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A22D2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PLACA, de petri , de vidro, dimensoes 60 mm (diametro) x 15 mm (altura), com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tampa.</w:t>
            </w:r>
          </w:p>
        </w:tc>
      </w:tr>
      <w:tr w:rsidR="00147CEC" w:rsidRPr="0011072F" w14:paraId="5ECEB37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562D83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C0CB6D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PLACA, de petri , de vidro, dimensoes 80 mm (diametro) x 15 mm (altura), com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1072F">
              <w:rPr>
                <w:rFonts w:ascii="Arial" w:hAnsi="Arial" w:cs="Arial"/>
                <w:sz w:val="20"/>
                <w:szCs w:val="20"/>
              </w:rPr>
              <w:t>tampa.</w:t>
            </w:r>
          </w:p>
        </w:tc>
      </w:tr>
      <w:tr w:rsidR="00147CEC" w:rsidRPr="0011072F" w14:paraId="03FFDA8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C89F6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D97CF7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PLACA, de petri , de vidro, dimensoes 100 mm (diametro) x 20 mm (altura), com tampa.</w:t>
            </w:r>
          </w:p>
        </w:tc>
      </w:tr>
      <w:tr w:rsidR="00147CEC" w:rsidRPr="0011072F" w14:paraId="701A965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6F715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35CF47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PLACA, de petri , de vidro, dimensoes 120 mm (diametro) x 20 mm (altura), com tampa.</w:t>
            </w:r>
          </w:p>
        </w:tc>
      </w:tr>
      <w:tr w:rsidR="00147CEC" w:rsidRPr="0011072F" w14:paraId="3B8B9C0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705D0F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52F1D80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 de Petri (Rodac) 60x10mm Descartável cx c/560</w:t>
            </w:r>
          </w:p>
        </w:tc>
      </w:tr>
      <w:tr w:rsidR="00147CEC" w:rsidRPr="0011072F" w14:paraId="3FC8D74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5EE95C8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CF50B8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 De Petri 90x15mm Descartável c/2 Compartimentos cx c/301</w:t>
            </w:r>
          </w:p>
        </w:tc>
      </w:tr>
      <w:tr w:rsidR="00147CEC" w:rsidRPr="0011072F" w14:paraId="79553FD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6F8457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8EC62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 De Petri 90x15mm Descartável c/3 Compartimentos cx c/300</w:t>
            </w:r>
          </w:p>
        </w:tc>
      </w:tr>
      <w:tr w:rsidR="00147CEC" w:rsidRPr="0011072F" w14:paraId="46570C0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67E8A8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F95F14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Moldado em poliestireno de alta transparência; Fundo totalmente plano, contribui para eficácia do cultivo e a economia no meio utilizado; Placas neutras ou estéreis ( raios gama ); Tamanho 90 x 15 mm; Pacote com 10 peças.</w:t>
            </w:r>
          </w:p>
        </w:tc>
      </w:tr>
      <w:tr w:rsidR="00147CEC" w:rsidRPr="0011072F" w14:paraId="0AA8294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4749E4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E9567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Placa de Petri –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Placas de petri descartaveis - Placa de petri em poliestireno descartável, esterilizada, 100 x 20mm pct com 10.</w:t>
            </w:r>
          </w:p>
        </w:tc>
      </w:tr>
      <w:tr w:rsidR="00147CEC" w:rsidRPr="0011072F" w14:paraId="107604B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043FB7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12849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Amarela, 0 a 200 ul; Fabricado em polipropileno; Pacote com 1000 pçs.</w:t>
            </w:r>
          </w:p>
        </w:tc>
      </w:tr>
      <w:tr w:rsidR="00147CEC" w:rsidRPr="0011072F" w14:paraId="34BB14E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A9F3181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83AD99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para micropipeta de 1001 a 5000 µL pacote com 250.</w:t>
            </w:r>
          </w:p>
        </w:tc>
      </w:tr>
      <w:tr w:rsidR="00147CEC" w:rsidRPr="0011072F" w14:paraId="5C626FC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81DDCF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CB239DB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para micropipeta 1-5 mL - Ponteiras sem filtros, cor natural,cap. 1001 - 5000 ul, pacote com 100 pç, para uso em micropipetas, Universal, Maxipette e HTL..</w:t>
            </w:r>
          </w:p>
        </w:tc>
      </w:tr>
      <w:tr w:rsidR="00147CEC" w:rsidRPr="0011072F" w14:paraId="5F97072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7664037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BA568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para micropipeta capacidade de 2-10 mL - Ponteiras sem filtros, cor natural, pacote com 100 pç, para uso em micropipetas, Universal, Maxipette e HTL..</w:t>
            </w:r>
          </w:p>
        </w:tc>
      </w:tr>
      <w:tr w:rsidR="00147CEC" w:rsidRPr="0011072F" w14:paraId="0C5D31E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FFA829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871AF4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para micropipeta de 100 a 1000 µL pacote com 1000.</w:t>
            </w:r>
          </w:p>
        </w:tc>
      </w:tr>
      <w:tr w:rsidR="00147CEC" w:rsidRPr="0011072F" w14:paraId="1148B3F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E4F090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919792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Ponteira para micropipeta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Ponteira para micropipeta de 5001 a 10000 µL pacote com 250.</w:t>
            </w:r>
          </w:p>
        </w:tc>
      </w:tr>
      <w:tr w:rsidR="00147CEC" w:rsidRPr="0011072F" w14:paraId="2AB4BCD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D2BECE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2D5223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de vidro com base sextavada, graduada PP de 10 ml.</w:t>
            </w:r>
          </w:p>
        </w:tc>
      </w:tr>
      <w:tr w:rsidR="00147CEC" w:rsidRPr="0011072F" w14:paraId="64CD028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2BE544E" w14:textId="77777777" w:rsidR="00147CEC" w:rsidRPr="0011072F" w:rsidRDefault="00147CEC" w:rsidP="0009150C">
            <w:pPr>
              <w:pStyle w:val="TableParagraph"/>
              <w:spacing w:before="180"/>
              <w:ind w:right="17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AB5355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- Proveta graduada de vidro , com bico ,com gravação permanente de fácil leitura, capacidade 25 mL divisão de 1 em 1mL, com base de poli(plástico), escala externa..</w:t>
            </w:r>
          </w:p>
        </w:tc>
      </w:tr>
      <w:tr w:rsidR="00147CEC" w:rsidRPr="0011072F" w14:paraId="5C299AD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7E6FBC4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355584E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de vidro com base sextavada, graduada PP de 50ml.</w:t>
            </w:r>
          </w:p>
        </w:tc>
      </w:tr>
      <w:tr w:rsidR="00147CEC" w:rsidRPr="0011072F" w14:paraId="34DA013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3257F7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098113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- Proveta graduada de vidro , com bico ,com gravação permanente de fácil leitura, capacidade 100ml divisão de 1 em 1ml, com base de poli(plástico), escala externa..</w:t>
            </w:r>
          </w:p>
        </w:tc>
      </w:tr>
      <w:tr w:rsidR="00147CEC" w:rsidRPr="0011072F" w14:paraId="10B1417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A6C78D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E6480E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de plástico 250ml - Proveta em plástico 250 ml, escala com subdivisões de 2 ml..</w:t>
            </w:r>
          </w:p>
        </w:tc>
      </w:tr>
      <w:tr w:rsidR="00147CEC" w:rsidRPr="0011072F" w14:paraId="27D6650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B28F9C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E03EE3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de vidro graduada - capacidade 250 ml</w:t>
            </w:r>
          </w:p>
        </w:tc>
      </w:tr>
      <w:tr w:rsidR="00147CEC" w:rsidRPr="0011072F" w14:paraId="645C0C4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6EFC96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80DCC1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500 mL, graduada, em vidro, base hexagonal, vidro com certificado de calibração RBC/acreditada, vidro boro-silicato de baixa expansão, material construtivo Tipo I Classe A, com gravação feita em esmalte quimicamente e termicamente resistente e permanente e isenta de alcalinidade.</w:t>
            </w:r>
          </w:p>
        </w:tc>
      </w:tr>
      <w:tr w:rsidR="00147CEC" w:rsidRPr="0011072F" w14:paraId="256970A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A503C9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33222A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cap. 500ml, Mod. 0900: - Proveta em PP (Plástico) autoclavável cap.500 ml subd. 10 ml. .</w:t>
            </w:r>
          </w:p>
        </w:tc>
      </w:tr>
      <w:tr w:rsidR="00147CEC" w:rsidRPr="0011072F" w14:paraId="22E6A76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912E79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54C806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cap.1000 ml Mod. 0900 - Proveta em PP (Plástico) autoclavável cap.1000 ml subd. 10 ml. .</w:t>
            </w:r>
          </w:p>
        </w:tc>
      </w:tr>
      <w:tr w:rsidR="00147CEC" w:rsidRPr="0011072F" w14:paraId="78931E3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5B0751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89551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Proveta Tipo 10: </w:t>
            </w:r>
            <w:r w:rsidRPr="0011072F">
              <w:rPr>
                <w:rFonts w:ascii="Arial" w:hAnsi="Arial" w:cs="Arial"/>
                <w:sz w:val="20"/>
                <w:szCs w:val="20"/>
              </w:rPr>
              <w:t>proveta - Proveta graduada de vidro , com bico ,com gravação permanente de fácil leitura, capacidade 1000ml divisão de 10 em 10ml, com base de poli(plástico), altura total 440mm x diametro 65mm aprox. Esp.2mm aprox. , escala externa.</w:t>
            </w:r>
          </w:p>
        </w:tc>
      </w:tr>
      <w:tr w:rsidR="00147CEC" w:rsidRPr="0011072F" w14:paraId="6E8BE9B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EFBE8C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11E9D7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Suporte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Suporte Escorredor Para Secagem De Vidrarias - 35 peças; dimensões 50 x 68cm</w:t>
            </w:r>
          </w:p>
        </w:tc>
      </w:tr>
      <w:tr w:rsidR="00147CEC" w:rsidRPr="0011072F" w14:paraId="40327A42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893267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0379A9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Suporte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Suporte Escorredor Para Secagem De Vidrarias - 25 peças; dimensões 50 x 50cm</w:t>
            </w:r>
          </w:p>
        </w:tc>
      </w:tr>
      <w:tr w:rsidR="00147CEC" w:rsidRPr="0011072F" w14:paraId="3FBF1FED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B8902E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2422CD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Suporte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Suporte Escorredor Para Secagem De Vidrarias - 72 peças; dimensões 45 x 68cm</w:t>
            </w:r>
          </w:p>
        </w:tc>
      </w:tr>
      <w:tr w:rsidR="00147CEC" w:rsidRPr="0011072F" w14:paraId="49413A4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238AF8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3B386A4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Suporte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Suporte giratório em madeira para Pipetas com dois discos: com cap. De 64 unidades.</w:t>
            </w:r>
          </w:p>
        </w:tc>
      </w:tr>
      <w:tr w:rsidR="00147CEC" w:rsidRPr="0011072F" w14:paraId="7C26DA1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665F455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05B5DB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Suporte universal: </w:t>
            </w:r>
            <w:r w:rsidRPr="0011072F">
              <w:rPr>
                <w:rFonts w:ascii="Arial" w:hAnsi="Arial" w:cs="Arial"/>
                <w:sz w:val="20"/>
                <w:szCs w:val="20"/>
              </w:rPr>
              <w:t>SUPORTE UNIVERSAL para buretas, em aço inox, base de 200 x 12 mm, altura de 700 mm.</w:t>
            </w:r>
          </w:p>
        </w:tc>
      </w:tr>
      <w:tr w:rsidR="00147CEC" w:rsidRPr="0011072F" w14:paraId="0821721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98AAA5B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7B64FD5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Termômetro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termômetro - Termômetro com proteção plástica,escala interna, capilar transparente, imersão total, enchimento a líquido, diâmetro 26,5 mm ±1, fechamento redondo. Escala: -10+110:1°C, Divisão: 1°C.</w:t>
            </w:r>
          </w:p>
        </w:tc>
      </w:tr>
      <w:tr w:rsidR="00147CEC" w:rsidRPr="0011072F" w14:paraId="4C76A41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62218A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5175DC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Termômetro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Termômetro digital para geladeira, Características: 0+50ºC: 0,1 ºC (EXT) e -50+70ºC: 0,1 ºC (INT), registro de máximo e mínimo da temperatura interna e externa, cabo do sensor externo com 1,8 m</w:t>
            </w:r>
          </w:p>
        </w:tc>
      </w:tr>
      <w:tr w:rsidR="00147CEC" w:rsidRPr="0011072F" w14:paraId="5137B90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810028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5EFF285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Termômetro – Tipo 03: </w:t>
            </w:r>
            <w:r w:rsidRPr="0011072F">
              <w:rPr>
                <w:rFonts w:ascii="Arial" w:hAnsi="Arial" w:cs="Arial"/>
                <w:sz w:val="20"/>
                <w:szCs w:val="20"/>
              </w:rPr>
              <w:t>Termômetro até 150 C +/- -1 C de mercúrio com escala interna</w:t>
            </w:r>
          </w:p>
        </w:tc>
      </w:tr>
      <w:tr w:rsidR="00147CEC" w:rsidRPr="0011072F" w14:paraId="55D7C90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1C2EE4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E3D0439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Termômetro </w:t>
            </w: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– Tipo 04: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Termômetro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para Laboratório: uso laboratório, material corpo vidro, elemento expansão mercúrio, graduação 0,50, faixa escala -10 a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 xml:space="preserve">110 </w:t>
            </w:r>
            <w:r w:rsidRPr="0011072F">
              <w:rPr>
                <w:rFonts w:ascii="Arial" w:hAnsi="Arial" w:cs="Arial"/>
                <w:sz w:val="20"/>
                <w:szCs w:val="20"/>
              </w:rPr>
              <w:t xml:space="preserve">° C , comprimentro 225, características adicionais prismático e </w:t>
            </w:r>
            <w:r w:rsidRPr="0011072F">
              <w:rPr>
                <w:rFonts w:ascii="Arial" w:hAnsi="Arial" w:cs="Arial"/>
                <w:spacing w:val="-3"/>
                <w:sz w:val="20"/>
                <w:szCs w:val="20"/>
              </w:rPr>
              <w:t>incolor.</w:t>
            </w:r>
          </w:p>
        </w:tc>
      </w:tr>
      <w:tr w:rsidR="00147CEC" w:rsidRPr="0011072F" w14:paraId="0540FC5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2483F4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B14F6E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durhan: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TUBO, de Durhan, em vidro borosilicato neutro, dimensões de 5 mm(diametro) x 32 mm(comprimento).</w:t>
            </w:r>
          </w:p>
        </w:tc>
      </w:tr>
      <w:tr w:rsidR="00147CEC" w:rsidRPr="0011072F" w14:paraId="00CB51D0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91E479D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9AE24FC" w14:textId="77777777" w:rsidR="00147CEC" w:rsidRPr="0011072F" w:rsidRDefault="00147CEC" w:rsidP="0009150C">
            <w:pPr>
              <w:pStyle w:val="TableParagraph"/>
              <w:spacing w:before="180" w:line="24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01: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18 x 150 mm em vidro neutro com tampa rosca (</w:t>
            </w:r>
          </w:p>
          <w:p w14:paraId="78CD8DF1" w14:textId="77777777" w:rsidR="00147CEC" w:rsidRPr="0011072F" w:rsidRDefault="00147CEC" w:rsidP="0009150C">
            <w:pPr>
              <w:pStyle w:val="TableParagraph"/>
              <w:spacing w:line="24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±25 ml)</w:t>
            </w:r>
          </w:p>
        </w:tc>
      </w:tr>
      <w:tr w:rsidR="00147CEC" w:rsidRPr="0011072F" w14:paraId="57997D6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30E446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562BA8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02: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em Poliestireno ( PS ) Cristal, fundo redondo, medidas 12 x 75 mm ( 5 ml ), pacote com 100 pçs. Tampa tipo flecha ( Raiada ) para tubo de ensaio 12 x 75 mm, fabricado em polipropileno (PP), encaixe tipo pressão, pacote com 100 pçs.</w:t>
            </w:r>
          </w:p>
        </w:tc>
      </w:tr>
      <w:tr w:rsidR="00147CEC" w:rsidRPr="0011072F" w14:paraId="1BBDB0F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6BCF4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0FB176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04: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- Tubo de ensaio, em vidro neutro temperado, com tampa de rosca (autoclavável). - (16x100 )mm.</w:t>
            </w:r>
          </w:p>
        </w:tc>
      </w:tr>
      <w:tr w:rsidR="00147CEC" w:rsidRPr="0011072F" w14:paraId="3448435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73BF3A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1FF901C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05: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Ensaio, sem tampa, em vidro neutro temperado e transparente (autoclavável). (Diâmetro externo de 25 mm, Comprimento de 150mm e espessura da parede de 1 mm).</w:t>
            </w:r>
          </w:p>
        </w:tc>
      </w:tr>
      <w:tr w:rsidR="00147CEC" w:rsidRPr="0011072F" w14:paraId="20DF4CF3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34CFB4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B51EC3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06: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em vidro 20,5 x 200 mm , pacote com 100 unidades</w:t>
            </w:r>
          </w:p>
        </w:tc>
      </w:tr>
      <w:tr w:rsidR="00147CEC" w:rsidRPr="0011072F" w14:paraId="158A81B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197D9C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9895B91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Tubo </w:t>
            </w: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de ensaio – Tipo 07: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em vidro 24,5 x 200 mm pacote com 100 unidades</w:t>
            </w:r>
          </w:p>
        </w:tc>
      </w:tr>
      <w:tr w:rsidR="00147CEC" w:rsidRPr="0011072F" w14:paraId="63783DC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D9F6AF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7D6D6D3" w14:textId="77777777" w:rsidR="00147CEC" w:rsidRPr="0011072F" w:rsidRDefault="00147CEC" w:rsidP="0009150C">
            <w:pPr>
              <w:pStyle w:val="TableParagraph"/>
              <w:spacing w:before="180" w:line="24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08: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20 x 200 mm em vidro boro com tampa rosca (</w:t>
            </w:r>
          </w:p>
          <w:p w14:paraId="37FC41E2" w14:textId="77777777" w:rsidR="00147CEC" w:rsidRPr="0011072F" w:rsidRDefault="00147CEC" w:rsidP="0009150C">
            <w:pPr>
              <w:pStyle w:val="TableParagraph"/>
              <w:spacing w:line="243" w:lineRule="exact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±43 ml)</w:t>
            </w:r>
          </w:p>
        </w:tc>
      </w:tr>
      <w:tr w:rsidR="00147CEC" w:rsidRPr="0011072F" w14:paraId="1D695DA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6E73B30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FD65AE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202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de ensaio – Tipo 09: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de ensaio 24mm de diâmetro e 250mm de comprimento, sem borda.</w:t>
            </w:r>
          </w:p>
        </w:tc>
      </w:tr>
      <w:tr w:rsidR="00147CEC" w:rsidRPr="0011072F" w14:paraId="44C0342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E3AA96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B82D20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 w:right="15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Tubo micro digestor .: </w:t>
            </w:r>
            <w:r w:rsidRPr="0011072F">
              <w:rPr>
                <w:rFonts w:ascii="Arial" w:hAnsi="Arial" w:cs="Arial"/>
                <w:sz w:val="20"/>
                <w:szCs w:val="20"/>
              </w:rPr>
              <w:t>Tubo micro digestor - Tubo microdigestor, parede reforçada, termorresistente, 24 mm de diâmetro, 250 mm de comprimento, 2 mm de espessura de parede..</w:t>
            </w:r>
          </w:p>
        </w:tc>
      </w:tr>
      <w:tr w:rsidR="00147CEC" w:rsidRPr="0011072F" w14:paraId="716867A6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C9CAAC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151925A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Vidro de relógio.: </w:t>
            </w:r>
            <w:r w:rsidRPr="0011072F">
              <w:rPr>
                <w:rFonts w:ascii="Arial" w:hAnsi="Arial" w:cs="Arial"/>
                <w:sz w:val="20"/>
                <w:szCs w:val="20"/>
              </w:rPr>
              <w:t>Vidro de relógio - Vidro de relógio lapidado, com 10 cm de diâmetro..</w:t>
            </w:r>
          </w:p>
        </w:tc>
      </w:tr>
      <w:tr w:rsidR="00147CEC" w:rsidRPr="0011072F" w14:paraId="4EE1C96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D5D4D28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F65C922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Vidro de relógio.: </w:t>
            </w:r>
            <w:r w:rsidRPr="0011072F">
              <w:rPr>
                <w:rFonts w:ascii="Arial" w:hAnsi="Arial" w:cs="Arial"/>
                <w:sz w:val="20"/>
                <w:szCs w:val="20"/>
              </w:rPr>
              <w:t>Vidro de relógio - Vidro de relógio lapidado, com 4 cm de diâmetro..</w:t>
            </w:r>
          </w:p>
        </w:tc>
      </w:tr>
      <w:tr w:rsidR="00147CEC" w:rsidRPr="0011072F" w14:paraId="13F4EBAB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6F8937E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93F1427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Vidro de relógio.: </w:t>
            </w:r>
            <w:r w:rsidRPr="0011072F">
              <w:rPr>
                <w:rFonts w:ascii="Arial" w:hAnsi="Arial" w:cs="Arial"/>
                <w:sz w:val="20"/>
                <w:szCs w:val="20"/>
              </w:rPr>
              <w:t>Vidro de relógio - Vidro de relógio lapidado, com 6 cm de diâmetro..</w:t>
            </w:r>
          </w:p>
        </w:tc>
      </w:tr>
      <w:tr w:rsidR="00147CEC" w:rsidRPr="0011072F" w14:paraId="2EAA5DA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601CE3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E52198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Tipo 10: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5 ml, com rolha polietileno.</w:t>
            </w:r>
          </w:p>
        </w:tc>
      </w:tr>
      <w:tr w:rsidR="00147CEC" w:rsidRPr="0011072F" w14:paraId="1107ECE9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8D7DB8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C0EDB82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Tipo 11: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10 ml, com rolha polietileno</w:t>
            </w:r>
          </w:p>
        </w:tc>
      </w:tr>
      <w:tr w:rsidR="00147CEC" w:rsidRPr="0011072F" w14:paraId="0EF859C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81862A9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A8DDA3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Tipo 12: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20 ml, com rolha polietileno</w:t>
            </w:r>
          </w:p>
        </w:tc>
      </w:tr>
      <w:tr w:rsidR="00147CEC" w:rsidRPr="0011072F" w14:paraId="4BB1F30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6897ED5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7784313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Balão volumétrico Tipo 13: </w:t>
            </w:r>
            <w:r w:rsidRPr="0011072F">
              <w:rPr>
                <w:rFonts w:ascii="Arial" w:hAnsi="Arial" w:cs="Arial"/>
                <w:sz w:val="20"/>
                <w:szCs w:val="20"/>
              </w:rPr>
              <w:t>Balão volumétrico de vidro borossilicato 1 ml, com rolha polietileno.</w:t>
            </w:r>
          </w:p>
        </w:tc>
      </w:tr>
      <w:tr w:rsidR="00147CEC" w:rsidRPr="0011072F" w14:paraId="708AEEDF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4C596E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B3A242F" w14:textId="77777777" w:rsidR="00147CEC" w:rsidRPr="0011072F" w:rsidRDefault="00147CEC" w:rsidP="0009150C">
            <w:pPr>
              <w:pStyle w:val="TableParagraph"/>
              <w:spacing w:before="180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Almofariz de Agata: </w:t>
            </w:r>
            <w:r w:rsidRPr="0011072F">
              <w:rPr>
                <w:rFonts w:ascii="Arial" w:hAnsi="Arial" w:cs="Arial"/>
                <w:sz w:val="20"/>
                <w:szCs w:val="20"/>
              </w:rPr>
              <w:t>Almofariz de Agata com pistilo capacidade para 8mL.</w:t>
            </w:r>
          </w:p>
        </w:tc>
      </w:tr>
      <w:tr w:rsidR="00147CEC" w:rsidRPr="0011072F" w14:paraId="0246ED0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CFACC0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C715140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CUBETAS DE QUARTZO : </w:t>
            </w:r>
            <w:r w:rsidRPr="0011072F">
              <w:rPr>
                <w:rFonts w:ascii="Arial" w:hAnsi="Arial" w:cs="Arial"/>
                <w:sz w:val="20"/>
                <w:szCs w:val="20"/>
              </w:rPr>
              <w:t>CUBETAS DE QUARTZO (1 cm caminho óptico) para UV- VIS, 2 faces polidas passo 10mm, 3,5 mL.</w:t>
            </w:r>
          </w:p>
        </w:tc>
      </w:tr>
      <w:tr w:rsidR="00147CEC" w:rsidRPr="0011072F" w14:paraId="7058F97A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5FEF04A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055382D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CUBETAS DE VIDRO: </w:t>
            </w:r>
            <w:r w:rsidRPr="0011072F">
              <w:rPr>
                <w:rFonts w:ascii="Arial" w:hAnsi="Arial" w:cs="Arial"/>
                <w:sz w:val="20"/>
                <w:szCs w:val="20"/>
              </w:rPr>
              <w:t>CUBETAS DE VIDRO (1 cm caminho óptico) para UV-VIS, , 2 faces polidas passo 10mm, 3,5 mL</w:t>
            </w:r>
          </w:p>
        </w:tc>
      </w:tr>
      <w:tr w:rsidR="00147CEC" w:rsidRPr="0011072F" w14:paraId="541C056C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067A313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42E7DD27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1: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25.</w:t>
            </w:r>
          </w:p>
        </w:tc>
      </w:tr>
      <w:tr w:rsidR="00147CEC" w:rsidRPr="0011072F" w14:paraId="1BE83ED4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208DB6C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8D69A3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2: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50.</w:t>
            </w:r>
          </w:p>
        </w:tc>
      </w:tr>
      <w:tr w:rsidR="00147CEC" w:rsidRPr="0011072F" w14:paraId="72CE80E8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7BEF99F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347B21DA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3: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100.</w:t>
            </w:r>
          </w:p>
        </w:tc>
      </w:tr>
      <w:tr w:rsidR="00147CEC" w:rsidRPr="0011072F" w14:paraId="51C1FAAE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773446E1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B9016A8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4: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150.</w:t>
            </w:r>
          </w:p>
        </w:tc>
      </w:tr>
      <w:tr w:rsidR="00147CEC" w:rsidRPr="0011072F" w14:paraId="3A07F061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19BAC246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2CBBC1D6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5: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200</w:t>
            </w:r>
          </w:p>
        </w:tc>
      </w:tr>
      <w:tr w:rsidR="00147CEC" w:rsidRPr="0011072F" w14:paraId="248F9D05" w14:textId="77777777" w:rsidTr="0009150C">
        <w:trPr>
          <w:trHeight w:val="845"/>
        </w:trPr>
        <w:tc>
          <w:tcPr>
            <w:tcW w:w="71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5D9D9792" w14:textId="77777777" w:rsidR="00147CEC" w:rsidRPr="0011072F" w:rsidRDefault="00147CEC" w:rsidP="0009150C">
            <w:pPr>
              <w:pStyle w:val="TableParagraph"/>
              <w:spacing w:before="180"/>
              <w:ind w:right="16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1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0" w:type="dxa"/>
              <w:bottom w:w="0" w:type="dxa"/>
              <w:right w:w="0" w:type="dxa"/>
            </w:tcMar>
          </w:tcPr>
          <w:p w14:paraId="01CCB02F" w14:textId="77777777" w:rsidR="00147CEC" w:rsidRPr="0011072F" w:rsidRDefault="00147CEC" w:rsidP="0009150C">
            <w:pPr>
              <w:pStyle w:val="TableParagraph"/>
              <w:spacing w:before="197" w:line="218" w:lineRule="auto"/>
              <w:ind w:left="200"/>
              <w:rPr>
                <w:rFonts w:ascii="Arial" w:hAnsi="Arial" w:cs="Arial"/>
                <w:sz w:val="20"/>
                <w:szCs w:val="20"/>
              </w:rPr>
            </w:pPr>
            <w:r w:rsidRPr="0011072F">
              <w:rPr>
                <w:rFonts w:ascii="Arial" w:hAnsi="Arial" w:cs="Arial"/>
                <w:b/>
                <w:sz w:val="20"/>
                <w:szCs w:val="20"/>
              </w:rPr>
              <w:t xml:space="preserve">Viscosímetro Tipo 6: </w:t>
            </w:r>
            <w:r w:rsidRPr="0011072F">
              <w:rPr>
                <w:rFonts w:ascii="Arial" w:hAnsi="Arial" w:cs="Arial"/>
                <w:sz w:val="20"/>
                <w:szCs w:val="20"/>
              </w:rPr>
              <w:t>Viscosímetro de OSTWALD-FENSKE para líquidos transparente - N¨ 75.</w:t>
            </w:r>
          </w:p>
        </w:tc>
      </w:tr>
    </w:tbl>
    <w:p w14:paraId="2105D5A6" w14:textId="77777777" w:rsidR="00147CEC" w:rsidRDefault="00147CEC"/>
    <w:sectPr w:rsidR="00147CEC" w:rsidSect="00147C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3C557EA"/>
    <w:multiLevelType w:val="multilevel"/>
    <w:tmpl w:val="EBF496B6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1B14D4"/>
    <w:multiLevelType w:val="multilevel"/>
    <w:tmpl w:val="8588486E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3" w15:restartNumberingAfterBreak="0">
    <w:nsid w:val="053F622C"/>
    <w:multiLevelType w:val="hybridMultilevel"/>
    <w:tmpl w:val="BCE2A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608A9"/>
    <w:multiLevelType w:val="multilevel"/>
    <w:tmpl w:val="3D5C66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1983857"/>
    <w:multiLevelType w:val="multilevel"/>
    <w:tmpl w:val="86BA20A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1C5251"/>
    <w:multiLevelType w:val="hybridMultilevel"/>
    <w:tmpl w:val="EC3406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C7C1F"/>
    <w:multiLevelType w:val="multilevel"/>
    <w:tmpl w:val="15AA9B80"/>
    <w:styleLink w:val="WWNum2"/>
    <w:lvl w:ilvl="0">
      <w:start w:val="2"/>
      <w:numFmt w:val="decimal"/>
      <w:lvlText w:val="%1"/>
      <w:lvlJc w:val="left"/>
      <w:rPr>
        <w:lang w:val="pt-PT" w:eastAsia="pt-PT" w:bidi="pt-PT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/>
        <w:spacing w:val="-5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rPr>
        <w:lang w:val="pt-PT" w:eastAsia="pt-PT" w:bidi="pt-PT"/>
      </w:rPr>
    </w:lvl>
    <w:lvl w:ilvl="3">
      <w:numFmt w:val="bullet"/>
      <w:lvlText w:val="•"/>
      <w:lvlJc w:val="left"/>
      <w:rPr>
        <w:lang w:val="pt-PT" w:eastAsia="pt-PT" w:bidi="pt-PT"/>
      </w:rPr>
    </w:lvl>
    <w:lvl w:ilvl="4">
      <w:numFmt w:val="bullet"/>
      <w:lvlText w:val="•"/>
      <w:lvlJc w:val="left"/>
      <w:rPr>
        <w:lang w:val="pt-PT" w:eastAsia="pt-PT" w:bidi="pt-PT"/>
      </w:rPr>
    </w:lvl>
    <w:lvl w:ilvl="5">
      <w:numFmt w:val="bullet"/>
      <w:lvlText w:val="•"/>
      <w:lvlJc w:val="left"/>
      <w:rPr>
        <w:lang w:val="pt-PT" w:eastAsia="pt-PT" w:bidi="pt-PT"/>
      </w:rPr>
    </w:lvl>
    <w:lvl w:ilvl="6">
      <w:numFmt w:val="bullet"/>
      <w:lvlText w:val="•"/>
      <w:lvlJc w:val="left"/>
      <w:rPr>
        <w:lang w:val="pt-PT" w:eastAsia="pt-PT" w:bidi="pt-PT"/>
      </w:rPr>
    </w:lvl>
    <w:lvl w:ilvl="7">
      <w:numFmt w:val="bullet"/>
      <w:lvlText w:val="•"/>
      <w:lvlJc w:val="left"/>
      <w:rPr>
        <w:lang w:val="pt-PT" w:eastAsia="pt-PT" w:bidi="pt-PT"/>
      </w:rPr>
    </w:lvl>
    <w:lvl w:ilvl="8">
      <w:numFmt w:val="bullet"/>
      <w:lvlText w:val="•"/>
      <w:lvlJc w:val="left"/>
      <w:rPr>
        <w:lang w:val="pt-PT" w:eastAsia="pt-PT" w:bidi="pt-PT"/>
      </w:rPr>
    </w:lvl>
  </w:abstractNum>
  <w:abstractNum w:abstractNumId="8" w15:restartNumberingAfterBreak="0">
    <w:nsid w:val="1D5C100D"/>
    <w:multiLevelType w:val="multilevel"/>
    <w:tmpl w:val="B63C96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1922" w:hanging="504"/>
      </w:pPr>
      <w:rPr>
        <w:rFonts w:ascii="Arial" w:eastAsia="Times New Roman" w:hAnsi="Arial" w:cs="Arial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423446"/>
    <w:multiLevelType w:val="multilevel"/>
    <w:tmpl w:val="40125646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A72FF"/>
    <w:multiLevelType w:val="multilevel"/>
    <w:tmpl w:val="F63850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73B29CD"/>
    <w:multiLevelType w:val="multilevel"/>
    <w:tmpl w:val="BD96C510"/>
    <w:lvl w:ilvl="0">
      <w:start w:val="3"/>
      <w:numFmt w:val="decimal"/>
      <w:lvlText w:val="%1."/>
      <w:lvlJc w:val="left"/>
      <w:pPr>
        <w:ind w:left="384" w:hanging="384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712" w:hanging="144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6136" w:hanging="216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1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0A6AB4"/>
    <w:multiLevelType w:val="multilevel"/>
    <w:tmpl w:val="7E3C5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61DD361E"/>
    <w:multiLevelType w:val="multilevel"/>
    <w:tmpl w:val="0E4610CC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0"/>
  </w:num>
  <w:num w:numId="9">
    <w:abstractNumId w:val="22"/>
  </w:num>
  <w:num w:numId="10">
    <w:abstractNumId w:val="12"/>
  </w:num>
  <w:num w:numId="11">
    <w:abstractNumId w:val="10"/>
  </w:num>
  <w:num w:numId="12">
    <w:abstractNumId w:val="14"/>
  </w:num>
  <w:num w:numId="13">
    <w:abstractNumId w:val="19"/>
  </w:num>
  <w:num w:numId="14">
    <w:abstractNumId w:val="8"/>
    <w:lvlOverride w:ilvl="0">
      <w:startOverride w:val="20"/>
    </w:lvlOverride>
  </w:num>
  <w:num w:numId="15">
    <w:abstractNumId w:val="8"/>
    <w:lvlOverride w:ilvl="0">
      <w:startOverride w:val="20"/>
    </w:lvlOverride>
    <w:lvlOverride w:ilvl="1">
      <w:startOverride w:val="1"/>
    </w:lvlOverride>
  </w:num>
  <w:num w:numId="16">
    <w:abstractNumId w:val="21"/>
  </w:num>
  <w:num w:numId="17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  <w:lvlOverride w:ilvl="0">
      <w:startOverride w:val="9"/>
    </w:lvlOverride>
    <w:lvlOverride w:ilvl="1">
      <w:startOverride w:val="5"/>
    </w:lvlOverride>
  </w:num>
  <w:num w:numId="20">
    <w:abstractNumId w:val="8"/>
    <w:lvlOverride w:ilvl="0">
      <w:startOverride w:val="9"/>
    </w:lvlOverride>
    <w:lvlOverride w:ilvl="1">
      <w:startOverride w:val="13"/>
    </w:lvlOverride>
    <w:lvlOverride w:ilvl="2">
      <w:startOverride w:val="1"/>
    </w:lvlOverride>
  </w:num>
  <w:num w:numId="21">
    <w:abstractNumId w:val="8"/>
    <w:lvlOverride w:ilvl="0">
      <w:startOverride w:val="7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13"/>
  </w:num>
  <w:num w:numId="25">
    <w:abstractNumId w:val="17"/>
  </w:num>
  <w:num w:numId="26">
    <w:abstractNumId w:val="9"/>
  </w:num>
  <w:num w:numId="27">
    <w:abstractNumId w:val="7"/>
  </w:num>
  <w:num w:numId="28">
    <w:abstractNumId w:val="2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EC"/>
    <w:rsid w:val="000530B3"/>
    <w:rsid w:val="0014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70CC"/>
  <w15:chartTrackingRefBased/>
  <w15:docId w15:val="{A1C4FCF9-38CF-4CF8-B767-F1B528E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47CE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47CEC"/>
    <w:pPr>
      <w:keepNext/>
      <w:tabs>
        <w:tab w:val="left" w:pos="1701"/>
      </w:tabs>
      <w:spacing w:after="0" w:line="240" w:lineRule="auto"/>
      <w:ind w:right="-1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7CE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147CE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47CE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147CEC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7CE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semiHidden/>
    <w:rsid w:val="00147C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47CEC"/>
    <w:pPr>
      <w:spacing w:after="0" w:line="240" w:lineRule="auto"/>
      <w:ind w:left="720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styleId="NormalWeb">
    <w:name w:val="Normal (Web)"/>
    <w:basedOn w:val="Normal"/>
    <w:uiPriority w:val="99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qFormat/>
    <w:rsid w:val="00147CEC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47CE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vel2">
    <w:name w:val="Nível 2"/>
    <w:basedOn w:val="Normal"/>
    <w:next w:val="Normal"/>
    <w:rsid w:val="00147CEC"/>
    <w:pPr>
      <w:spacing w:after="12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normalchar1">
    <w:name w:val="normal__char1"/>
    <w:rsid w:val="00147CE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147CEC"/>
  </w:style>
  <w:style w:type="character" w:styleId="Hyperlink">
    <w:name w:val="Hyperlink"/>
    <w:uiPriority w:val="99"/>
    <w:rsid w:val="00147CEC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147CE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147CEC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styleId="Commarcadores5">
    <w:name w:val="List Bullet 5"/>
    <w:basedOn w:val="Normal"/>
    <w:rsid w:val="00147CEC"/>
    <w:pPr>
      <w:numPr>
        <w:numId w:val="2"/>
      </w:numPr>
      <w:spacing w:after="0" w:line="240" w:lineRule="auto"/>
      <w:contextualSpacing/>
    </w:pPr>
    <w:rPr>
      <w:rFonts w:ascii="Arial" w:eastAsia="Times New Roman" w:hAnsi="Arial" w:cs="Tahoma"/>
      <w:sz w:val="20"/>
      <w:szCs w:val="24"/>
      <w:lang w:eastAsia="pt-BR"/>
    </w:rPr>
  </w:style>
  <w:style w:type="paragraph" w:customStyle="1" w:styleId="citao2">
    <w:name w:val="citação 2"/>
    <w:basedOn w:val="Citao"/>
    <w:link w:val="citao2Char"/>
    <w:qFormat/>
    <w:rsid w:val="00147CEC"/>
    <w:rPr>
      <w:szCs w:val="20"/>
    </w:rPr>
  </w:style>
  <w:style w:type="character" w:customStyle="1" w:styleId="citao2Char">
    <w:name w:val="citação 2 Char"/>
    <w:basedOn w:val="CitaoChar"/>
    <w:link w:val="citao2"/>
    <w:rsid w:val="00147CEC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paragraph" w:styleId="Cabealho">
    <w:name w:val="header"/>
    <w:basedOn w:val="Normal"/>
    <w:link w:val="CabealhoChar"/>
    <w:rsid w:val="00147CE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47CEC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rsid w:val="00147CEC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147CEC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em0020ementa">
    <w:name w:val="em_0020ementa"/>
    <w:basedOn w:val="Normal"/>
    <w:rsid w:val="00147CEC"/>
    <w:pPr>
      <w:spacing w:after="0" w:line="240" w:lineRule="auto"/>
      <w:ind w:left="4160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p0020corpodespachochar1">
    <w:name w:val="cp_0020corpodespacho__char1"/>
    <w:rsid w:val="00147CEC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147CEC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character" w:styleId="Refdecomentrio">
    <w:name w:val="annotation reference"/>
    <w:basedOn w:val="Fontepargpadro"/>
    <w:uiPriority w:val="99"/>
    <w:unhideWhenUsed/>
    <w:rsid w:val="00147C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47CEC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47CEC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47C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47CEC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47CEC"/>
    <w:pPr>
      <w:spacing w:after="0" w:line="240" w:lineRule="auto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147CEC"/>
    <w:pPr>
      <w:numPr>
        <w:numId w:val="1"/>
      </w:numPr>
      <w:spacing w:after="120" w:line="276" w:lineRule="auto"/>
      <w:ind w:right="-15"/>
      <w:jc w:val="both"/>
    </w:pPr>
    <w:rPr>
      <w:rFonts w:ascii="Arial" w:hAnsi="Arial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147CEC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rsid w:val="00147C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10">
    <w:name w:val="Nivel1"/>
    <w:basedOn w:val="Ttulo1"/>
    <w:link w:val="Nivel1Char"/>
    <w:qFormat/>
    <w:rsid w:val="00147CEC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  <w:sz w:val="20"/>
      <w:szCs w:val="20"/>
    </w:rPr>
  </w:style>
  <w:style w:type="character" w:styleId="Forte">
    <w:name w:val="Strong"/>
    <w:basedOn w:val="Fontepargpadro"/>
    <w:qFormat/>
    <w:rsid w:val="00147CEC"/>
    <w:rPr>
      <w:b/>
      <w:bCs/>
    </w:rPr>
  </w:style>
  <w:style w:type="paragraph" w:customStyle="1" w:styleId="PADRO">
    <w:name w:val="PADRÃO"/>
    <w:rsid w:val="00147CEC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styleId="nfase">
    <w:name w:val="Emphasis"/>
    <w:basedOn w:val="Fontepargpadro"/>
    <w:uiPriority w:val="20"/>
    <w:qFormat/>
    <w:rsid w:val="00147CEC"/>
    <w:rPr>
      <w:i/>
      <w:iCs/>
    </w:rPr>
  </w:style>
  <w:style w:type="paragraph" w:customStyle="1" w:styleId="paragraph">
    <w:name w:val="paragraph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147CEC"/>
  </w:style>
  <w:style w:type="character" w:customStyle="1" w:styleId="eop">
    <w:name w:val="eop"/>
    <w:basedOn w:val="Fontepargpadro"/>
    <w:rsid w:val="00147CEC"/>
  </w:style>
  <w:style w:type="character" w:customStyle="1" w:styleId="spellingerror">
    <w:name w:val="spellingerror"/>
    <w:basedOn w:val="Fontepargpadro"/>
    <w:rsid w:val="00147CEC"/>
  </w:style>
  <w:style w:type="character" w:customStyle="1" w:styleId="QuoteChar">
    <w:name w:val="Quote Char"/>
    <w:basedOn w:val="Fontepargpadro"/>
    <w:link w:val="Citao1"/>
    <w:rsid w:val="00147CEC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147CE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customStyle="1" w:styleId="Manoel">
    <w:name w:val="Manoel"/>
    <w:qFormat/>
    <w:rsid w:val="00147CEC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147CEC"/>
    <w:rPr>
      <w:b/>
    </w:rPr>
  </w:style>
  <w:style w:type="paragraph" w:customStyle="1" w:styleId="texto1">
    <w:name w:val="texto1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rsid w:val="00147CE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imes New Roman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147CEC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paragraph" w:customStyle="1" w:styleId="xwestern">
    <w:name w:val="x_western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0">
    <w:name w:val="TCU - Ac - item 9 - §§_0"/>
    <w:basedOn w:val="Normal"/>
    <w:qFormat/>
    <w:rsid w:val="00147CEC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Normal1">
    <w:name w:val="Normal_1"/>
    <w:qFormat/>
    <w:rsid w:val="00147CE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Corpodetexto">
    <w:name w:val="Body Text"/>
    <w:basedOn w:val="Normal"/>
    <w:link w:val="CorpodetextoChar"/>
    <w:uiPriority w:val="99"/>
    <w:unhideWhenUsed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47C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cu-ac-item9-1linha">
    <w:name w:val="tcu_-__ac_-_item_9_-_1ª_linha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147CEC"/>
  </w:style>
  <w:style w:type="paragraph" w:customStyle="1" w:styleId="textojustificado">
    <w:name w:val="texto_justificado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rsid w:val="00147CEC"/>
    <w:rPr>
      <w:rFonts w:ascii="Arial" w:eastAsiaTheme="majorEastAsia" w:hAnsi="Arial" w:cs="Arial"/>
      <w:b/>
      <w:bCs w:val="0"/>
      <w:color w:val="000000"/>
      <w:sz w:val="20"/>
      <w:szCs w:val="20"/>
      <w:lang w:eastAsia="pt-BR"/>
    </w:rPr>
  </w:style>
  <w:style w:type="paragraph" w:customStyle="1" w:styleId="PargrafodaLista1">
    <w:name w:val="Parágrafo da Lista1"/>
    <w:basedOn w:val="Normal"/>
    <w:qFormat/>
    <w:rsid w:val="00147CEC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  <w:lang w:eastAsia="pt-BR"/>
    </w:rPr>
  </w:style>
  <w:style w:type="paragraph" w:customStyle="1" w:styleId="textbody">
    <w:name w:val="textbody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30">
    <w:name w:val="P30"/>
    <w:basedOn w:val="Normal"/>
    <w:rsid w:val="00147CEC"/>
    <w:pPr>
      <w:suppressAutoHyphens/>
      <w:spacing w:after="0" w:line="100" w:lineRule="atLeast"/>
      <w:jc w:val="both"/>
    </w:pPr>
    <w:rPr>
      <w:rFonts w:ascii="Ecofont_Spranq_eco_Sans" w:eastAsia="Times New Roman" w:hAnsi="Ecofont_Spranq_eco_Sans" w:cs="Tahoma"/>
      <w:b/>
      <w:kern w:val="1"/>
      <w:sz w:val="24"/>
      <w:szCs w:val="20"/>
      <w:lang w:eastAsia="zh-CN"/>
    </w:rPr>
  </w:style>
  <w:style w:type="paragraph" w:customStyle="1" w:styleId="WW-Corpodetexto2">
    <w:name w:val="WW-Corpo de texto 2"/>
    <w:basedOn w:val="Normal"/>
    <w:rsid w:val="00147CEC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WW-Corpodetexto31">
    <w:name w:val="WW-Corpo de texto 31"/>
    <w:basedOn w:val="Normal"/>
    <w:rsid w:val="00147CEC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WW-Corpodetexto21">
    <w:name w:val="WW-Corpo de texto 21"/>
    <w:basedOn w:val="Normal"/>
    <w:rsid w:val="00147CEC"/>
    <w:pPr>
      <w:tabs>
        <w:tab w:val="left" w:pos="1701"/>
      </w:tabs>
      <w:suppressAutoHyphens/>
      <w:spacing w:before="283" w:after="0" w:line="240" w:lineRule="auto"/>
      <w:jc w:val="both"/>
    </w:pPr>
    <w:rPr>
      <w:rFonts w:ascii="Arial" w:eastAsia="Calibri" w:hAnsi="Arial" w:cs="Arial"/>
      <w:lang w:eastAsia="ar-SA"/>
    </w:rPr>
  </w:style>
  <w:style w:type="paragraph" w:customStyle="1" w:styleId="parag2">
    <w:name w:val="parag2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14">
    <w:name w:val="texto_justificado_14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daTabela">
    <w:name w:val="Título da Tabela"/>
    <w:basedOn w:val="Normal"/>
    <w:rsid w:val="00147CEC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0"/>
      <w:szCs w:val="20"/>
      <w:lang w:eastAsia="pt-BR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147CEC"/>
    <w:pPr>
      <w:numPr>
        <w:numId w:val="5"/>
      </w:numPr>
      <w:tabs>
        <w:tab w:val="left" w:pos="567"/>
      </w:tabs>
      <w:spacing w:before="240"/>
      <w:jc w:val="both"/>
    </w:pPr>
    <w:rPr>
      <w:rFonts w:ascii="Arial" w:hAnsi="Arial"/>
    </w:rPr>
  </w:style>
  <w:style w:type="character" w:customStyle="1" w:styleId="Nivel01TituloChar">
    <w:name w:val="Nivel_01_Titulo Char"/>
    <w:basedOn w:val="Ttulo1Char"/>
    <w:link w:val="Nivel01Titulo"/>
    <w:rsid w:val="00147CEC"/>
    <w:rPr>
      <w:rFonts w:ascii="Arial" w:eastAsiaTheme="majorEastAsia" w:hAnsi="Arial" w:cstheme="majorBidi"/>
      <w:b/>
      <w:bCs/>
      <w:color w:val="2F5496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47CEC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147CE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apple-converted-space">
    <w:name w:val="apple-converted-space"/>
    <w:basedOn w:val="Fontepargpadro"/>
    <w:qFormat/>
    <w:rsid w:val="00147CEC"/>
  </w:style>
  <w:style w:type="paragraph" w:customStyle="1" w:styleId="Nivel010">
    <w:name w:val="Nivel_01"/>
    <w:basedOn w:val="Ttulo1"/>
    <w:link w:val="Nivel01Char0"/>
    <w:qFormat/>
    <w:rsid w:val="00147CEC"/>
    <w:pPr>
      <w:tabs>
        <w:tab w:val="num" w:pos="360"/>
        <w:tab w:val="left" w:pos="567"/>
      </w:tabs>
      <w:spacing w:before="240"/>
      <w:jc w:val="both"/>
    </w:pPr>
    <w:rPr>
      <w:rFonts w:ascii="Ecofont_Spranq_eco_Sans" w:hAnsi="Ecofont_Spranq_eco_Sans" w:cs="Times New Roman"/>
      <w:sz w:val="20"/>
      <w:szCs w:val="20"/>
    </w:rPr>
  </w:style>
  <w:style w:type="character" w:customStyle="1" w:styleId="WW8Num2z1">
    <w:name w:val="WW8Num2z1"/>
    <w:rsid w:val="00147CEC"/>
    <w:rPr>
      <w:i w:val="0"/>
    </w:rPr>
  </w:style>
  <w:style w:type="paragraph" w:customStyle="1" w:styleId="PargrafodaLista2">
    <w:name w:val="Parágrafo da Lista2"/>
    <w:basedOn w:val="Normal"/>
    <w:rsid w:val="00147CEC"/>
    <w:pPr>
      <w:spacing w:after="0" w:line="240" w:lineRule="auto"/>
      <w:ind w:left="720"/>
    </w:pPr>
    <w:rPr>
      <w:rFonts w:ascii="Ecofont_Spranq_eco_Sans" w:eastAsia="Times New Roman" w:hAnsi="Ecofont_Spranq_eco_Sans" w:cs="Tahoma"/>
      <w:sz w:val="24"/>
      <w:szCs w:val="24"/>
      <w:lang w:eastAsia="pt-BR"/>
    </w:rPr>
  </w:style>
  <w:style w:type="paragraph" w:customStyle="1" w:styleId="GradeColorida-nfase110">
    <w:name w:val="Grade Colorida - Ênfase 110"/>
    <w:basedOn w:val="Normal"/>
    <w:next w:val="Normal"/>
    <w:rsid w:val="00147CE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Times New Roman" w:hAnsi="Ecofont_Spranq_eco_Sans" w:cs="Tahoma"/>
      <w:i/>
      <w:color w:val="000000"/>
      <w:sz w:val="24"/>
      <w:szCs w:val="24"/>
    </w:rPr>
  </w:style>
  <w:style w:type="character" w:styleId="Nmerodelinha">
    <w:name w:val="line number"/>
    <w:basedOn w:val="Fontepargpadro"/>
    <w:semiHidden/>
    <w:unhideWhenUsed/>
    <w:rsid w:val="00147CEC"/>
  </w:style>
  <w:style w:type="character" w:customStyle="1" w:styleId="MenoPendente1">
    <w:name w:val="Menção Pendente1"/>
    <w:basedOn w:val="Fontepargpadro"/>
    <w:uiPriority w:val="99"/>
    <w:semiHidden/>
    <w:unhideWhenUsed/>
    <w:rsid w:val="00147CE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147CEC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47CEC"/>
    <w:pPr>
      <w:numPr>
        <w:ilvl w:val="1"/>
        <w:numId w:val="6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47CEC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47CEC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147CEC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47CEC"/>
    <w:pPr>
      <w:numPr>
        <w:ilvl w:val="4"/>
      </w:numPr>
      <w:tabs>
        <w:tab w:val="num" w:pos="360"/>
      </w:tabs>
      <w:ind w:left="3600" w:hanging="360"/>
    </w:pPr>
  </w:style>
  <w:style w:type="paragraph" w:customStyle="1" w:styleId="Contedodatabela">
    <w:name w:val="Conteúdo da tabela"/>
    <w:basedOn w:val="Normal"/>
    <w:qFormat/>
    <w:rsid w:val="00147CE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justificadoportal">
    <w:name w:val="justificadoportal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qFormat/>
    <w:rsid w:val="00147C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147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147C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147C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sid w:val="00147CEC"/>
  </w:style>
  <w:style w:type="paragraph" w:customStyle="1" w:styleId="Estilo">
    <w:name w:val="Estilo"/>
    <w:rsid w:val="00147CE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O-Normal">
    <w:name w:val="LO-Normal"/>
    <w:qFormat/>
    <w:rsid w:val="00147C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umrio1">
    <w:name w:val="toc 1"/>
    <w:basedOn w:val="Normal"/>
    <w:next w:val="Normal"/>
    <w:autoRedefine/>
    <w:uiPriority w:val="39"/>
    <w:unhideWhenUsed/>
    <w:rsid w:val="00147CEC"/>
    <w:pPr>
      <w:spacing w:before="360" w:after="0" w:line="276" w:lineRule="auto"/>
    </w:pPr>
    <w:rPr>
      <w:rFonts w:asciiTheme="majorHAnsi" w:hAnsiTheme="majorHAnsi"/>
      <w:b/>
      <w:bCs/>
      <w:caps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47CEC"/>
    <w:pPr>
      <w:spacing w:before="240" w:after="0" w:line="276" w:lineRule="auto"/>
    </w:pPr>
    <w:rPr>
      <w:b/>
      <w:bC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147CEC"/>
    <w:pPr>
      <w:spacing w:after="0" w:line="276" w:lineRule="auto"/>
      <w:ind w:left="220"/>
    </w:pPr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147CEC"/>
    <w:pPr>
      <w:spacing w:after="0" w:line="276" w:lineRule="auto"/>
      <w:ind w:left="440"/>
    </w:pPr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147CEC"/>
    <w:pPr>
      <w:spacing w:after="0" w:line="276" w:lineRule="auto"/>
      <w:ind w:left="660"/>
    </w:pPr>
    <w:rPr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unhideWhenUsed/>
    <w:rsid w:val="00147CEC"/>
    <w:pPr>
      <w:spacing w:after="0" w:line="276" w:lineRule="auto"/>
      <w:ind w:left="880"/>
    </w:pPr>
    <w:rPr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unhideWhenUsed/>
    <w:rsid w:val="00147CEC"/>
    <w:pPr>
      <w:spacing w:after="0" w:line="276" w:lineRule="auto"/>
      <w:ind w:left="1100"/>
    </w:pPr>
    <w:rPr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unhideWhenUsed/>
    <w:rsid w:val="00147CEC"/>
    <w:pPr>
      <w:spacing w:after="0" w:line="276" w:lineRule="auto"/>
      <w:ind w:left="1320"/>
    </w:pPr>
    <w:rPr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unhideWhenUsed/>
    <w:rsid w:val="00147CEC"/>
    <w:pPr>
      <w:spacing w:after="0" w:line="276" w:lineRule="auto"/>
      <w:ind w:left="1540"/>
    </w:pPr>
    <w:rPr>
      <w:sz w:val="20"/>
      <w:szCs w:val="20"/>
    </w:rPr>
  </w:style>
  <w:style w:type="character" w:customStyle="1" w:styleId="Fontepargpadro2">
    <w:name w:val="Fonte parág. padrão2"/>
    <w:qFormat/>
    <w:rsid w:val="00147CEC"/>
  </w:style>
  <w:style w:type="character" w:customStyle="1" w:styleId="Fontepargpadro1">
    <w:name w:val="Fonte parág. padrão1"/>
    <w:qFormat/>
    <w:rsid w:val="00147CEC"/>
  </w:style>
  <w:style w:type="character" w:customStyle="1" w:styleId="WWCharLFO1LVL1">
    <w:name w:val="WW_CharLFO1LVL1"/>
    <w:qFormat/>
    <w:rsid w:val="00147CEC"/>
    <w:rPr>
      <w:rFonts w:ascii="Symbol" w:hAnsi="Symbol"/>
    </w:rPr>
  </w:style>
  <w:style w:type="character" w:customStyle="1" w:styleId="WWCharLFO1LVL2">
    <w:name w:val="WW_CharLFO1LVL2"/>
    <w:qFormat/>
    <w:rsid w:val="00147CEC"/>
    <w:rPr>
      <w:rFonts w:ascii="Courier New" w:hAnsi="Courier New" w:cs="Courier New"/>
    </w:rPr>
  </w:style>
  <w:style w:type="character" w:customStyle="1" w:styleId="WWCharLFO1LVL3">
    <w:name w:val="WW_CharLFO1LVL3"/>
    <w:qFormat/>
    <w:rsid w:val="00147CEC"/>
    <w:rPr>
      <w:rFonts w:ascii="Wingdings" w:hAnsi="Wingdings"/>
    </w:rPr>
  </w:style>
  <w:style w:type="character" w:customStyle="1" w:styleId="WWCharLFO1LVL4">
    <w:name w:val="WW_CharLFO1LVL4"/>
    <w:qFormat/>
    <w:rsid w:val="00147CEC"/>
    <w:rPr>
      <w:rFonts w:ascii="Symbol" w:hAnsi="Symbol"/>
    </w:rPr>
  </w:style>
  <w:style w:type="character" w:customStyle="1" w:styleId="WWCharLFO1LVL5">
    <w:name w:val="WW_CharLFO1LVL5"/>
    <w:qFormat/>
    <w:rsid w:val="00147CEC"/>
    <w:rPr>
      <w:rFonts w:ascii="Courier New" w:hAnsi="Courier New" w:cs="Courier New"/>
    </w:rPr>
  </w:style>
  <w:style w:type="character" w:customStyle="1" w:styleId="WWCharLFO1LVL6">
    <w:name w:val="WW_CharLFO1LVL6"/>
    <w:qFormat/>
    <w:rsid w:val="00147CEC"/>
    <w:rPr>
      <w:rFonts w:ascii="Wingdings" w:hAnsi="Wingdings"/>
    </w:rPr>
  </w:style>
  <w:style w:type="character" w:customStyle="1" w:styleId="WWCharLFO1LVL7">
    <w:name w:val="WW_CharLFO1LVL7"/>
    <w:qFormat/>
    <w:rsid w:val="00147CEC"/>
    <w:rPr>
      <w:rFonts w:ascii="Symbol" w:hAnsi="Symbol"/>
    </w:rPr>
  </w:style>
  <w:style w:type="character" w:customStyle="1" w:styleId="WWCharLFO1LVL8">
    <w:name w:val="WW_CharLFO1LVL8"/>
    <w:qFormat/>
    <w:rsid w:val="00147CEC"/>
    <w:rPr>
      <w:rFonts w:ascii="Courier New" w:hAnsi="Courier New" w:cs="Courier New"/>
    </w:rPr>
  </w:style>
  <w:style w:type="character" w:customStyle="1" w:styleId="WWCharLFO1LVL9">
    <w:name w:val="WW_CharLFO1LVL9"/>
    <w:qFormat/>
    <w:rsid w:val="00147CEC"/>
    <w:rPr>
      <w:rFonts w:ascii="Wingdings" w:hAnsi="Wingdings"/>
    </w:rPr>
  </w:style>
  <w:style w:type="character" w:customStyle="1" w:styleId="WWCharLFO2LVL1">
    <w:name w:val="WW_CharLFO2LVL1"/>
    <w:qFormat/>
    <w:rsid w:val="00147CEC"/>
    <w:rPr>
      <w:rFonts w:ascii="Symbol" w:hAnsi="Symbol"/>
    </w:rPr>
  </w:style>
  <w:style w:type="character" w:customStyle="1" w:styleId="WWCharLFO2LVL2">
    <w:name w:val="WW_CharLFO2LVL2"/>
    <w:qFormat/>
    <w:rsid w:val="00147CEC"/>
    <w:rPr>
      <w:rFonts w:ascii="Courier New" w:hAnsi="Courier New" w:cs="Courier New"/>
    </w:rPr>
  </w:style>
  <w:style w:type="character" w:customStyle="1" w:styleId="WWCharLFO2LVL3">
    <w:name w:val="WW_CharLFO2LVL3"/>
    <w:qFormat/>
    <w:rsid w:val="00147CEC"/>
    <w:rPr>
      <w:rFonts w:ascii="Wingdings" w:hAnsi="Wingdings"/>
    </w:rPr>
  </w:style>
  <w:style w:type="character" w:customStyle="1" w:styleId="WWCharLFO2LVL4">
    <w:name w:val="WW_CharLFO2LVL4"/>
    <w:qFormat/>
    <w:rsid w:val="00147CEC"/>
    <w:rPr>
      <w:rFonts w:ascii="Symbol" w:hAnsi="Symbol"/>
    </w:rPr>
  </w:style>
  <w:style w:type="character" w:customStyle="1" w:styleId="WWCharLFO2LVL5">
    <w:name w:val="WW_CharLFO2LVL5"/>
    <w:qFormat/>
    <w:rsid w:val="00147CEC"/>
    <w:rPr>
      <w:rFonts w:ascii="Courier New" w:hAnsi="Courier New" w:cs="Courier New"/>
    </w:rPr>
  </w:style>
  <w:style w:type="character" w:customStyle="1" w:styleId="WWCharLFO2LVL6">
    <w:name w:val="WW_CharLFO2LVL6"/>
    <w:qFormat/>
    <w:rsid w:val="00147CEC"/>
    <w:rPr>
      <w:rFonts w:ascii="Wingdings" w:hAnsi="Wingdings"/>
    </w:rPr>
  </w:style>
  <w:style w:type="character" w:customStyle="1" w:styleId="WWCharLFO2LVL7">
    <w:name w:val="WW_CharLFO2LVL7"/>
    <w:qFormat/>
    <w:rsid w:val="00147CEC"/>
    <w:rPr>
      <w:rFonts w:ascii="Symbol" w:hAnsi="Symbol"/>
    </w:rPr>
  </w:style>
  <w:style w:type="character" w:customStyle="1" w:styleId="WWCharLFO2LVL8">
    <w:name w:val="WW_CharLFO2LVL8"/>
    <w:qFormat/>
    <w:rsid w:val="00147CEC"/>
    <w:rPr>
      <w:rFonts w:ascii="Courier New" w:hAnsi="Courier New" w:cs="Courier New"/>
    </w:rPr>
  </w:style>
  <w:style w:type="character" w:customStyle="1" w:styleId="WWCharLFO2LVL9">
    <w:name w:val="WW_CharLFO2LVL9"/>
    <w:qFormat/>
    <w:rsid w:val="00147CEC"/>
    <w:rPr>
      <w:rFonts w:ascii="Wingdings" w:hAnsi="Wingdings"/>
    </w:rPr>
  </w:style>
  <w:style w:type="character" w:customStyle="1" w:styleId="WWCharLFO3LVL1">
    <w:name w:val="WW_CharLFO3LVL1"/>
    <w:qFormat/>
    <w:rsid w:val="00147CEC"/>
    <w:rPr>
      <w:rFonts w:ascii="Symbol" w:hAnsi="Symbol"/>
    </w:rPr>
  </w:style>
  <w:style w:type="character" w:customStyle="1" w:styleId="WWCharLFO3LVL2">
    <w:name w:val="WW_CharLFO3LVL2"/>
    <w:qFormat/>
    <w:rsid w:val="00147CEC"/>
    <w:rPr>
      <w:rFonts w:ascii="Courier New" w:hAnsi="Courier New" w:cs="Courier New"/>
    </w:rPr>
  </w:style>
  <w:style w:type="character" w:customStyle="1" w:styleId="WWCharLFO3LVL3">
    <w:name w:val="WW_CharLFO3LVL3"/>
    <w:qFormat/>
    <w:rsid w:val="00147CEC"/>
    <w:rPr>
      <w:rFonts w:ascii="Wingdings" w:hAnsi="Wingdings"/>
    </w:rPr>
  </w:style>
  <w:style w:type="character" w:customStyle="1" w:styleId="WWCharLFO3LVL4">
    <w:name w:val="WW_CharLFO3LVL4"/>
    <w:qFormat/>
    <w:rsid w:val="00147CEC"/>
    <w:rPr>
      <w:rFonts w:ascii="Symbol" w:hAnsi="Symbol"/>
    </w:rPr>
  </w:style>
  <w:style w:type="character" w:customStyle="1" w:styleId="WWCharLFO3LVL5">
    <w:name w:val="WW_CharLFO3LVL5"/>
    <w:qFormat/>
    <w:rsid w:val="00147CEC"/>
    <w:rPr>
      <w:rFonts w:ascii="Courier New" w:hAnsi="Courier New" w:cs="Courier New"/>
    </w:rPr>
  </w:style>
  <w:style w:type="character" w:customStyle="1" w:styleId="WWCharLFO3LVL6">
    <w:name w:val="WW_CharLFO3LVL6"/>
    <w:qFormat/>
    <w:rsid w:val="00147CEC"/>
    <w:rPr>
      <w:rFonts w:ascii="Wingdings" w:hAnsi="Wingdings"/>
    </w:rPr>
  </w:style>
  <w:style w:type="character" w:customStyle="1" w:styleId="WWCharLFO3LVL7">
    <w:name w:val="WW_CharLFO3LVL7"/>
    <w:qFormat/>
    <w:rsid w:val="00147CEC"/>
    <w:rPr>
      <w:rFonts w:ascii="Symbol" w:hAnsi="Symbol"/>
    </w:rPr>
  </w:style>
  <w:style w:type="character" w:customStyle="1" w:styleId="WWCharLFO3LVL8">
    <w:name w:val="WW_CharLFO3LVL8"/>
    <w:qFormat/>
    <w:rsid w:val="00147CEC"/>
    <w:rPr>
      <w:rFonts w:ascii="Courier New" w:hAnsi="Courier New" w:cs="Courier New"/>
    </w:rPr>
  </w:style>
  <w:style w:type="character" w:customStyle="1" w:styleId="WWCharLFO3LVL9">
    <w:name w:val="WW_CharLFO3LVL9"/>
    <w:qFormat/>
    <w:rsid w:val="00147CEC"/>
    <w:rPr>
      <w:rFonts w:ascii="Wingdings" w:hAnsi="Wingdings"/>
    </w:rPr>
  </w:style>
  <w:style w:type="character" w:customStyle="1" w:styleId="ListLabel1">
    <w:name w:val="ListLabel 1"/>
    <w:qFormat/>
    <w:rsid w:val="00147CEC"/>
    <w:rPr>
      <w:rFonts w:cs="Courier New"/>
    </w:rPr>
  </w:style>
  <w:style w:type="character" w:customStyle="1" w:styleId="ListLabel2">
    <w:name w:val="ListLabel 2"/>
    <w:qFormat/>
    <w:rsid w:val="00147CEC"/>
    <w:rPr>
      <w:rFonts w:cs="Courier New"/>
    </w:rPr>
  </w:style>
  <w:style w:type="character" w:customStyle="1" w:styleId="ListLabel3">
    <w:name w:val="ListLabel 3"/>
    <w:qFormat/>
    <w:rsid w:val="00147CEC"/>
    <w:rPr>
      <w:rFonts w:cs="Courier New"/>
    </w:rPr>
  </w:style>
  <w:style w:type="character" w:customStyle="1" w:styleId="Smbolosdenumerao">
    <w:name w:val="Símbolos de numeração"/>
    <w:qFormat/>
    <w:rsid w:val="00147CEC"/>
  </w:style>
  <w:style w:type="paragraph" w:styleId="Ttulo">
    <w:name w:val="Title"/>
    <w:basedOn w:val="Normal"/>
    <w:next w:val="Corpodetexto"/>
    <w:link w:val="TtuloChar"/>
    <w:qFormat/>
    <w:rsid w:val="00147CEC"/>
    <w:pPr>
      <w:keepNext/>
      <w:shd w:val="clear" w:color="auto" w:fill="FFFFFF"/>
      <w:spacing w:before="240" w:after="120" w:line="240" w:lineRule="auto"/>
    </w:pPr>
    <w:rPr>
      <w:rFonts w:ascii="Liberation Sans" w:eastAsia="Microsoft YaHei" w:hAnsi="Liberation Sans" w:cs="Arial"/>
      <w:color w:val="00000A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147CEC"/>
    <w:rPr>
      <w:rFonts w:ascii="Liberation Sans" w:eastAsia="Microsoft YaHei" w:hAnsi="Liberation Sans" w:cs="Arial"/>
      <w:color w:val="00000A"/>
      <w:sz w:val="28"/>
      <w:szCs w:val="28"/>
      <w:shd w:val="clear" w:color="auto" w:fill="FFFFFF"/>
      <w:lang w:eastAsia="pt-BR"/>
    </w:rPr>
  </w:style>
  <w:style w:type="paragraph" w:styleId="Lista">
    <w:name w:val="List"/>
    <w:basedOn w:val="Normal"/>
    <w:rsid w:val="00147CEC"/>
    <w:pPr>
      <w:keepNext/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ahoma"/>
      <w:color w:val="00000A"/>
      <w:sz w:val="20"/>
      <w:szCs w:val="20"/>
      <w:lang w:eastAsia="pt-BR"/>
    </w:rPr>
  </w:style>
  <w:style w:type="paragraph" w:customStyle="1" w:styleId="Legenda1">
    <w:name w:val="Legenda1"/>
    <w:basedOn w:val="Normal"/>
    <w:qFormat/>
    <w:rsid w:val="00147CEC"/>
    <w:pPr>
      <w:keepNext/>
      <w:suppressLineNumbers/>
      <w:shd w:val="clear" w:color="auto" w:fill="FFFFFF"/>
      <w:spacing w:before="120" w:after="120" w:line="240" w:lineRule="auto"/>
    </w:pPr>
    <w:rPr>
      <w:rFonts w:ascii="Times New Roman" w:eastAsia="Times New Roman" w:hAnsi="Times New Roman" w:cs="Arial"/>
      <w:i/>
      <w:iCs/>
      <w:color w:val="00000A"/>
      <w:sz w:val="24"/>
      <w:szCs w:val="24"/>
      <w:lang w:eastAsia="pt-BR"/>
    </w:rPr>
  </w:style>
  <w:style w:type="paragraph" w:customStyle="1" w:styleId="ndice">
    <w:name w:val="Índice"/>
    <w:basedOn w:val="Normal"/>
    <w:qFormat/>
    <w:rsid w:val="00147CEC"/>
    <w:pPr>
      <w:keepNext/>
      <w:widowControl w:val="0"/>
      <w:suppressLineNumbers/>
      <w:shd w:val="clear" w:color="auto" w:fill="FFFFFF"/>
      <w:spacing w:after="0" w:line="240" w:lineRule="auto"/>
    </w:pPr>
    <w:rPr>
      <w:rFonts w:ascii="Times New Roman" w:eastAsia="Times New Roman" w:hAnsi="Times New Roman" w:cs="Tahoma"/>
      <w:color w:val="00000A"/>
      <w:sz w:val="20"/>
      <w:szCs w:val="20"/>
      <w:lang w:eastAsia="pt-BR"/>
    </w:rPr>
  </w:style>
  <w:style w:type="paragraph" w:customStyle="1" w:styleId="Captulo">
    <w:name w:val="Capítulo"/>
    <w:basedOn w:val="LO-Normal"/>
    <w:qFormat/>
    <w:rsid w:val="00147CEC"/>
    <w:pPr>
      <w:keepNext/>
      <w:widowControl/>
      <w:shd w:val="clear" w:color="auto" w:fill="FFFFFF"/>
      <w:spacing w:before="240" w:after="120"/>
    </w:pPr>
    <w:rPr>
      <w:rFonts w:ascii="Arial" w:eastAsia="Lucida Sans Unicode" w:hAnsi="Arial" w:cs="Tahoma"/>
      <w:sz w:val="28"/>
      <w:szCs w:val="28"/>
      <w:lang w:eastAsia="ar-SA" w:bidi="ar-SA"/>
    </w:rPr>
  </w:style>
  <w:style w:type="paragraph" w:customStyle="1" w:styleId="Corpodotexto">
    <w:name w:val="Corpo do texto"/>
    <w:basedOn w:val="Normal"/>
    <w:qFormat/>
    <w:rsid w:val="00147CEC"/>
    <w:pPr>
      <w:keepNext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customStyle="1" w:styleId="Legenda2">
    <w:name w:val="Legenda2"/>
    <w:basedOn w:val="LO-Normal"/>
    <w:qFormat/>
    <w:rsid w:val="00147CEC"/>
    <w:pPr>
      <w:keepNext/>
      <w:widowControl/>
      <w:suppressLineNumbers/>
      <w:shd w:val="clear" w:color="auto" w:fill="FFFFFF"/>
      <w:spacing w:before="120" w:after="120"/>
    </w:pPr>
    <w:rPr>
      <w:rFonts w:ascii="Times New Roman" w:eastAsia="Times New Roman" w:hAnsi="Times New Roman" w:cs="Tahoma"/>
      <w:i/>
      <w:iCs/>
      <w:lang w:eastAsia="ar-SA" w:bidi="ar-SA"/>
    </w:rPr>
  </w:style>
  <w:style w:type="paragraph" w:customStyle="1" w:styleId="Cabealho1">
    <w:name w:val="Cabeçalho1"/>
    <w:basedOn w:val="LO-Normal"/>
    <w:rsid w:val="00147CEC"/>
    <w:pPr>
      <w:keepNext/>
      <w:widowControl/>
      <w:shd w:val="clear" w:color="auto" w:fill="FFFFFF"/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Rodap1">
    <w:name w:val="Rodapé1"/>
    <w:basedOn w:val="LO-Normal"/>
    <w:uiPriority w:val="99"/>
    <w:rsid w:val="00147CEC"/>
    <w:pPr>
      <w:keepNext/>
      <w:widowControl/>
      <w:shd w:val="clear" w:color="auto" w:fill="FFFFFF"/>
      <w:tabs>
        <w:tab w:val="center" w:pos="4252"/>
        <w:tab w:val="right" w:pos="8504"/>
      </w:tabs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Ttulodatabela0">
    <w:name w:val="Título da tabela"/>
    <w:basedOn w:val="Contedodatabela"/>
    <w:qFormat/>
    <w:rsid w:val="00147CEC"/>
    <w:pPr>
      <w:keepNext/>
      <w:widowControl/>
      <w:shd w:val="clear" w:color="auto" w:fill="FFFFFF"/>
      <w:jc w:val="center"/>
    </w:pPr>
    <w:rPr>
      <w:rFonts w:ascii="Times New Roman" w:eastAsia="Times New Roman" w:hAnsi="Times New Roman" w:cs="Times New Roman"/>
      <w:b/>
      <w:bCs/>
      <w:lang w:eastAsia="ar-SA" w:bidi="ar-SA"/>
    </w:rPr>
  </w:style>
  <w:style w:type="paragraph" w:customStyle="1" w:styleId="western">
    <w:name w:val="western"/>
    <w:basedOn w:val="LO-Normal"/>
    <w:qFormat/>
    <w:rsid w:val="00147CEC"/>
    <w:pPr>
      <w:keepNext/>
      <w:widowControl/>
      <w:shd w:val="clear" w:color="auto" w:fill="FFFFFF"/>
      <w:spacing w:before="100" w:after="119"/>
    </w:pPr>
    <w:rPr>
      <w:rFonts w:ascii="Times New Roman" w:eastAsia="Times New Roman" w:hAnsi="Times New Roman" w:cs="Times New Roman"/>
      <w:color w:val="000000"/>
      <w:lang w:eastAsia="pt-BR" w:bidi="ar-SA"/>
    </w:rPr>
  </w:style>
  <w:style w:type="paragraph" w:customStyle="1" w:styleId="Ttulodetabela">
    <w:name w:val="Título de tabela"/>
    <w:basedOn w:val="Contedodatabela"/>
    <w:qFormat/>
    <w:rsid w:val="00147CEC"/>
    <w:pPr>
      <w:keepNext/>
      <w:widowControl/>
      <w:shd w:val="clear" w:color="auto" w:fill="FFFFFF"/>
      <w:jc w:val="center"/>
    </w:pPr>
    <w:rPr>
      <w:rFonts w:ascii="Times New Roman" w:eastAsia="Times New Roman" w:hAnsi="Times New Roman" w:cs="Times New Roman"/>
      <w:b/>
      <w:bCs/>
      <w:lang w:eastAsia="ar-SA" w:bidi="ar-SA"/>
    </w:rPr>
  </w:style>
  <w:style w:type="numbering" w:customStyle="1" w:styleId="Estilo1">
    <w:name w:val="Estilo1"/>
    <w:uiPriority w:val="99"/>
    <w:rsid w:val="00147CEC"/>
    <w:pPr>
      <w:numPr>
        <w:numId w:val="8"/>
      </w:numPr>
    </w:pPr>
  </w:style>
  <w:style w:type="numbering" w:customStyle="1" w:styleId="Estilo2">
    <w:name w:val="Estilo2"/>
    <w:uiPriority w:val="99"/>
    <w:rsid w:val="00147CEC"/>
    <w:pPr>
      <w:numPr>
        <w:numId w:val="9"/>
      </w:numPr>
    </w:pPr>
  </w:style>
  <w:style w:type="numbering" w:customStyle="1" w:styleId="Estilo3">
    <w:name w:val="Estilo3"/>
    <w:uiPriority w:val="99"/>
    <w:rsid w:val="00147CEC"/>
    <w:pPr>
      <w:numPr>
        <w:numId w:val="10"/>
      </w:numPr>
    </w:pPr>
  </w:style>
  <w:style w:type="numbering" w:customStyle="1" w:styleId="Estilo4">
    <w:name w:val="Estilo4"/>
    <w:uiPriority w:val="99"/>
    <w:rsid w:val="00147CEC"/>
    <w:pPr>
      <w:numPr>
        <w:numId w:val="11"/>
      </w:numPr>
    </w:pPr>
  </w:style>
  <w:style w:type="numbering" w:customStyle="1" w:styleId="Estilo5">
    <w:name w:val="Estilo5"/>
    <w:uiPriority w:val="99"/>
    <w:rsid w:val="00147CEC"/>
    <w:pPr>
      <w:numPr>
        <w:numId w:val="12"/>
      </w:numPr>
    </w:pPr>
  </w:style>
  <w:style w:type="numbering" w:customStyle="1" w:styleId="Estilo6">
    <w:name w:val="Estilo6"/>
    <w:uiPriority w:val="99"/>
    <w:rsid w:val="00147CEC"/>
    <w:pPr>
      <w:numPr>
        <w:numId w:val="13"/>
      </w:numPr>
    </w:pPr>
  </w:style>
  <w:style w:type="character" w:customStyle="1" w:styleId="Nivel4Char">
    <w:name w:val="Nivel 4 Char"/>
    <w:basedOn w:val="Fontepargpadro"/>
    <w:link w:val="Nivel4"/>
    <w:rsid w:val="00147CEC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customStyle="1" w:styleId="Padro0">
    <w:name w:val="Padrão"/>
    <w:rsid w:val="00147CEC"/>
    <w:pPr>
      <w:tabs>
        <w:tab w:val="left" w:pos="708"/>
      </w:tabs>
      <w:suppressAutoHyphens/>
      <w:spacing w:after="200" w:line="276" w:lineRule="auto"/>
    </w:pPr>
    <w:rPr>
      <w:rFonts w:ascii="Ecofont_Spranq_eco_Sans" w:eastAsia="Times New Roman" w:hAnsi="Ecofont_Spranq_eco_Sans" w:cs="Tahoma"/>
      <w:color w:val="00000A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47CEC"/>
    <w:rPr>
      <w:color w:val="800080"/>
      <w:u w:val="single"/>
    </w:rPr>
  </w:style>
  <w:style w:type="paragraph" w:customStyle="1" w:styleId="xl69">
    <w:name w:val="xl69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71">
    <w:name w:val="xl71"/>
    <w:basedOn w:val="Normal"/>
    <w:rsid w:val="00147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72">
    <w:name w:val="xl72"/>
    <w:basedOn w:val="Normal"/>
    <w:rsid w:val="00147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73">
    <w:name w:val="xl73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74">
    <w:name w:val="xl74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A"/>
      <w:sz w:val="24"/>
      <w:szCs w:val="24"/>
      <w:lang w:eastAsia="pt-BR"/>
    </w:rPr>
  </w:style>
  <w:style w:type="paragraph" w:customStyle="1" w:styleId="xl75">
    <w:name w:val="xl75"/>
    <w:basedOn w:val="Normal"/>
    <w:rsid w:val="00147CEC"/>
    <w:pPr>
      <w:pBdr>
        <w:top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79">
    <w:name w:val="xl79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147C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147C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147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147CE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147C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89">
    <w:name w:val="xl89"/>
    <w:basedOn w:val="Normal"/>
    <w:rsid w:val="00147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147CEC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1">
    <w:name w:val="xl91"/>
    <w:basedOn w:val="Normal"/>
    <w:rsid w:val="00147C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147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4">
    <w:name w:val="xl94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147C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6">
    <w:name w:val="xl96"/>
    <w:basedOn w:val="Normal"/>
    <w:rsid w:val="00147C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98">
    <w:name w:val="xl98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147CE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8080" w:fill="96969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147CEC"/>
    <w:pPr>
      <w:pBdr>
        <w:top w:val="single" w:sz="4" w:space="0" w:color="auto"/>
        <w:bottom w:val="single" w:sz="4" w:space="0" w:color="auto"/>
      </w:pBdr>
      <w:shd w:val="clear" w:color="808080" w:fill="96969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147CEC"/>
    <w:pPr>
      <w:pBdr>
        <w:bottom w:val="single" w:sz="4" w:space="0" w:color="auto"/>
      </w:pBdr>
      <w:shd w:val="clear" w:color="808080" w:fill="96969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Textbody0">
    <w:name w:val="Text body"/>
    <w:basedOn w:val="Normal"/>
    <w:rsid w:val="00147C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customStyle="1" w:styleId="Standard">
    <w:name w:val="Standard"/>
    <w:rsid w:val="00147C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Heading">
    <w:name w:val="Heading"/>
    <w:basedOn w:val="Standard"/>
    <w:next w:val="Textbody0"/>
    <w:rsid w:val="00147C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Standard"/>
    <w:rsid w:val="00147C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47CEC"/>
    <w:pPr>
      <w:suppressLineNumbers/>
    </w:pPr>
    <w:rPr>
      <w:rFonts w:cs="Mangal"/>
      <w:sz w:val="24"/>
    </w:rPr>
  </w:style>
  <w:style w:type="paragraph" w:customStyle="1" w:styleId="Framecontents">
    <w:name w:val="Frame contents"/>
    <w:basedOn w:val="Standard"/>
    <w:rsid w:val="00147CEC"/>
  </w:style>
  <w:style w:type="paragraph" w:customStyle="1" w:styleId="TableContents">
    <w:name w:val="Table Contents"/>
    <w:basedOn w:val="Standard"/>
    <w:rsid w:val="00147CEC"/>
    <w:pPr>
      <w:suppressLineNumbers/>
    </w:pPr>
  </w:style>
  <w:style w:type="paragraph" w:customStyle="1" w:styleId="TableHeading">
    <w:name w:val="Table Heading"/>
    <w:basedOn w:val="TableContents"/>
    <w:rsid w:val="00147CEC"/>
    <w:pPr>
      <w:jc w:val="center"/>
    </w:pPr>
    <w:rPr>
      <w:b/>
      <w:bCs/>
    </w:rPr>
  </w:style>
  <w:style w:type="character" w:customStyle="1" w:styleId="ListLabel4">
    <w:name w:val="ListLabel 4"/>
    <w:rsid w:val="00147CEC"/>
    <w:rPr>
      <w:lang w:val="pt-PT" w:eastAsia="pt-PT" w:bidi="pt-PT"/>
    </w:rPr>
  </w:style>
  <w:style w:type="character" w:customStyle="1" w:styleId="ListLabel5">
    <w:name w:val="ListLabel 5"/>
    <w:rsid w:val="00147CEC"/>
    <w:rPr>
      <w:lang w:val="pt-PT" w:eastAsia="pt-PT" w:bidi="pt-PT"/>
    </w:rPr>
  </w:style>
  <w:style w:type="character" w:customStyle="1" w:styleId="ListLabel6">
    <w:name w:val="ListLabel 6"/>
    <w:rsid w:val="00147CEC"/>
    <w:rPr>
      <w:lang w:val="pt-PT" w:eastAsia="pt-PT" w:bidi="pt-PT"/>
    </w:rPr>
  </w:style>
  <w:style w:type="character" w:customStyle="1" w:styleId="ListLabel7">
    <w:name w:val="ListLabel 7"/>
    <w:rsid w:val="00147CEC"/>
    <w:rPr>
      <w:lang w:val="pt-PT" w:eastAsia="pt-PT" w:bidi="pt-PT"/>
    </w:rPr>
  </w:style>
  <w:style w:type="character" w:customStyle="1" w:styleId="ListLabel8">
    <w:name w:val="ListLabel 8"/>
    <w:rsid w:val="00147CEC"/>
    <w:rPr>
      <w:lang w:val="pt-PT" w:eastAsia="pt-PT" w:bidi="pt-PT"/>
    </w:rPr>
  </w:style>
  <w:style w:type="character" w:customStyle="1" w:styleId="ListLabel9">
    <w:name w:val="ListLabel 9"/>
    <w:rsid w:val="00147CEC"/>
    <w:rPr>
      <w:lang w:val="pt-PT" w:eastAsia="pt-PT" w:bidi="pt-PT"/>
    </w:rPr>
  </w:style>
  <w:style w:type="character" w:customStyle="1" w:styleId="ListLabel10">
    <w:name w:val="ListLabel 10"/>
    <w:rsid w:val="00147CEC"/>
    <w:rPr>
      <w:rFonts w:eastAsia="Times New Roman" w:cs="Times New Roman"/>
      <w:b/>
      <w:bCs/>
      <w:spacing w:val="-5"/>
      <w:w w:val="100"/>
      <w:sz w:val="24"/>
      <w:szCs w:val="24"/>
      <w:lang w:val="pt-PT" w:eastAsia="pt-PT" w:bidi="pt-PT"/>
    </w:rPr>
  </w:style>
  <w:style w:type="character" w:customStyle="1" w:styleId="ListLabel11">
    <w:name w:val="ListLabel 11"/>
    <w:rsid w:val="00147CEC"/>
    <w:rPr>
      <w:rFonts w:eastAsia="Times New Roman" w:cs="Times New Roman"/>
      <w:b/>
      <w:bCs/>
      <w:spacing w:val="-5"/>
      <w:w w:val="100"/>
      <w:sz w:val="24"/>
      <w:szCs w:val="24"/>
      <w:lang w:val="pt-PT" w:eastAsia="pt-PT" w:bidi="pt-PT"/>
    </w:rPr>
  </w:style>
  <w:style w:type="character" w:customStyle="1" w:styleId="ListLabel13">
    <w:name w:val="ListLabel 13"/>
    <w:rsid w:val="00147CEC"/>
    <w:rPr>
      <w:lang w:val="pt-PT" w:eastAsia="pt-PT" w:bidi="pt-PT"/>
    </w:rPr>
  </w:style>
  <w:style w:type="character" w:customStyle="1" w:styleId="ListLabel14">
    <w:name w:val="ListLabel 14"/>
    <w:rsid w:val="00147CEC"/>
    <w:rPr>
      <w:lang w:val="pt-PT" w:eastAsia="pt-PT" w:bidi="pt-PT"/>
    </w:rPr>
  </w:style>
  <w:style w:type="character" w:customStyle="1" w:styleId="ListLabel15">
    <w:name w:val="ListLabel 15"/>
    <w:rsid w:val="00147CEC"/>
    <w:rPr>
      <w:lang w:val="pt-PT" w:eastAsia="pt-PT" w:bidi="pt-PT"/>
    </w:rPr>
  </w:style>
  <w:style w:type="character" w:customStyle="1" w:styleId="ListLabel16">
    <w:name w:val="ListLabel 16"/>
    <w:rsid w:val="00147CEC"/>
    <w:rPr>
      <w:lang w:val="pt-PT" w:eastAsia="pt-PT" w:bidi="pt-PT"/>
    </w:rPr>
  </w:style>
  <w:style w:type="character" w:customStyle="1" w:styleId="ListLabel17">
    <w:name w:val="ListLabel 17"/>
    <w:rsid w:val="00147CEC"/>
    <w:rPr>
      <w:lang w:val="pt-PT" w:eastAsia="pt-PT" w:bidi="pt-PT"/>
    </w:rPr>
  </w:style>
  <w:style w:type="character" w:customStyle="1" w:styleId="ListLabel18">
    <w:name w:val="ListLabel 18"/>
    <w:rsid w:val="00147CEC"/>
    <w:rPr>
      <w:lang w:val="pt-PT" w:eastAsia="pt-PT" w:bidi="pt-PT"/>
    </w:rPr>
  </w:style>
  <w:style w:type="character" w:customStyle="1" w:styleId="Internetlink">
    <w:name w:val="Internet link"/>
    <w:rsid w:val="00147CEC"/>
    <w:rPr>
      <w:color w:val="000080"/>
      <w:u w:val="single"/>
    </w:rPr>
  </w:style>
  <w:style w:type="numbering" w:customStyle="1" w:styleId="Semlista1">
    <w:name w:val="Sem lista1"/>
    <w:basedOn w:val="Semlista"/>
    <w:rsid w:val="00147CEC"/>
    <w:pPr>
      <w:numPr>
        <w:numId w:val="26"/>
      </w:numPr>
    </w:pPr>
  </w:style>
  <w:style w:type="numbering" w:customStyle="1" w:styleId="WWNum2">
    <w:name w:val="WWNum2"/>
    <w:basedOn w:val="Semlista"/>
    <w:rsid w:val="00147CEC"/>
    <w:pPr>
      <w:numPr>
        <w:numId w:val="27"/>
      </w:numPr>
    </w:pPr>
  </w:style>
  <w:style w:type="numbering" w:customStyle="1" w:styleId="WWNum1">
    <w:name w:val="WWNum1"/>
    <w:basedOn w:val="Semlista"/>
    <w:rsid w:val="00147CEC"/>
    <w:pPr>
      <w:numPr>
        <w:numId w:val="28"/>
      </w:numPr>
    </w:pPr>
  </w:style>
  <w:style w:type="character" w:customStyle="1" w:styleId="Nivel01Char0">
    <w:name w:val="Nivel_01 Char"/>
    <w:basedOn w:val="Ttulo1Char"/>
    <w:link w:val="Nivel010"/>
    <w:rsid w:val="00147CEC"/>
    <w:rPr>
      <w:rFonts w:ascii="Ecofont_Spranq_eco_Sans" w:eastAsiaTheme="majorEastAsia" w:hAnsi="Ecofont_Spranq_eco_Sans" w:cs="Times New Roman"/>
      <w:b/>
      <w:bCs/>
      <w:color w:val="2F5496" w:themeColor="accent1" w:themeShade="BF"/>
      <w:sz w:val="20"/>
      <w:szCs w:val="20"/>
      <w:lang w:eastAsia="pt-BR"/>
    </w:rPr>
  </w:style>
  <w:style w:type="paragraph" w:customStyle="1" w:styleId="msonormal0">
    <w:name w:val="msonormal"/>
    <w:basedOn w:val="Normal"/>
    <w:rsid w:val="0014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7819</Words>
  <Characters>42224</Characters>
  <Application>Microsoft Office Word</Application>
  <DocSecurity>0</DocSecurity>
  <Lines>351</Lines>
  <Paragraphs>99</Paragraphs>
  <ScaleCrop>false</ScaleCrop>
  <Company/>
  <LinksUpToDate>false</LinksUpToDate>
  <CharactersWithSpaces>49944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Adv. Paulo Tavares</dc:creator>
  <cp:keywords/>
  <dc:description/>
  <cp:lastModifiedBy>Adv. Paulo Tavares</cp:lastModifiedBy>
  <cp:revision>1</cp:revision>
  <dcterms:created xsi:type="dcterms:W3CDTF">2020-08-13T14:56:00Z</dcterms:created>
  <dcterms:modified xsi:type="dcterms:W3CDTF">2020-08-13T14:57:00Z</dcterms:modified>
</cp:coreProperties>
</file>